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525" w:rsidRPr="00CA46A1" w:rsidRDefault="008C1525" w:rsidP="008C1525">
      <w:pPr>
        <w:autoSpaceDE/>
        <w:autoSpaceDN/>
        <w:adjustRightInd/>
        <w:jc w:val="both"/>
        <w:rPr>
          <w:color w:val="000000"/>
          <w:sz w:val="24"/>
          <w:szCs w:val="24"/>
          <w:lang w:val="en-US"/>
        </w:rPr>
      </w:pPr>
    </w:p>
    <w:p w:rsidR="008C1525" w:rsidRPr="008C1525" w:rsidRDefault="008C1525" w:rsidP="008C1525">
      <w:pPr>
        <w:autoSpaceDE/>
        <w:autoSpaceDN/>
        <w:adjustRightInd/>
        <w:jc w:val="both"/>
        <w:rPr>
          <w:b/>
          <w:color w:val="000000"/>
          <w:sz w:val="24"/>
          <w:szCs w:val="24"/>
        </w:rPr>
      </w:pPr>
      <w:r w:rsidRPr="008C1525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E4A80AC" wp14:editId="7B3714DB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1525" w:rsidRPr="008C1525" w:rsidRDefault="008C1525" w:rsidP="008C1525">
      <w:pPr>
        <w:autoSpaceDE/>
        <w:autoSpaceDN/>
        <w:adjustRightInd/>
        <w:jc w:val="center"/>
        <w:rPr>
          <w:b/>
          <w:color w:val="000000"/>
          <w:sz w:val="28"/>
        </w:rPr>
      </w:pPr>
    </w:p>
    <w:p w:rsidR="008C1525" w:rsidRPr="008C1525" w:rsidRDefault="008C1525" w:rsidP="008C1525">
      <w:pPr>
        <w:autoSpaceDE/>
        <w:autoSpaceDN/>
        <w:adjustRightInd/>
        <w:jc w:val="center"/>
        <w:rPr>
          <w:b/>
          <w:color w:val="000000"/>
          <w:sz w:val="28"/>
        </w:rPr>
      </w:pPr>
    </w:p>
    <w:p w:rsidR="008C1525" w:rsidRPr="008C1525" w:rsidRDefault="008C1525" w:rsidP="008C1525">
      <w:pPr>
        <w:autoSpaceDE/>
        <w:autoSpaceDN/>
        <w:adjustRightInd/>
        <w:jc w:val="center"/>
        <w:rPr>
          <w:b/>
          <w:color w:val="000000"/>
          <w:sz w:val="28"/>
        </w:rPr>
      </w:pPr>
    </w:p>
    <w:p w:rsidR="008C1525" w:rsidRPr="008C1525" w:rsidRDefault="008C1525" w:rsidP="008C1525">
      <w:pPr>
        <w:autoSpaceDE/>
        <w:autoSpaceDN/>
        <w:adjustRightInd/>
        <w:jc w:val="center"/>
        <w:rPr>
          <w:b/>
          <w:color w:val="000000"/>
          <w:sz w:val="28"/>
        </w:rPr>
      </w:pPr>
    </w:p>
    <w:p w:rsidR="008C1525" w:rsidRPr="008C1525" w:rsidRDefault="008C1525" w:rsidP="008C1525">
      <w:pPr>
        <w:autoSpaceDE/>
        <w:autoSpaceDN/>
        <w:adjustRightInd/>
        <w:jc w:val="center"/>
        <w:rPr>
          <w:b/>
          <w:color w:val="000000"/>
          <w:sz w:val="44"/>
          <w:szCs w:val="44"/>
        </w:rPr>
      </w:pPr>
      <w:r w:rsidRPr="008C1525">
        <w:rPr>
          <w:b/>
          <w:color w:val="000000"/>
          <w:sz w:val="44"/>
          <w:szCs w:val="44"/>
        </w:rPr>
        <w:t xml:space="preserve">АДМИНИСТРАЦИЯ </w:t>
      </w:r>
    </w:p>
    <w:p w:rsidR="008C1525" w:rsidRPr="008C1525" w:rsidRDefault="008C1525" w:rsidP="008C1525">
      <w:pPr>
        <w:autoSpaceDE/>
        <w:autoSpaceDN/>
        <w:adjustRightInd/>
        <w:jc w:val="center"/>
        <w:rPr>
          <w:b/>
          <w:color w:val="000000"/>
          <w:sz w:val="28"/>
        </w:rPr>
      </w:pPr>
      <w:r w:rsidRPr="008C1525">
        <w:rPr>
          <w:b/>
          <w:color w:val="000000"/>
          <w:sz w:val="28"/>
        </w:rPr>
        <w:t>ПЕЧЕНГСКОГО МУНИЦИПАЛЬНОГО ОКРУГА</w:t>
      </w:r>
    </w:p>
    <w:p w:rsidR="008C1525" w:rsidRPr="008C1525" w:rsidRDefault="008C1525" w:rsidP="008C1525">
      <w:pPr>
        <w:autoSpaceDE/>
        <w:autoSpaceDN/>
        <w:adjustRightInd/>
        <w:jc w:val="center"/>
        <w:rPr>
          <w:b/>
          <w:color w:val="000000"/>
          <w:sz w:val="28"/>
        </w:rPr>
      </w:pPr>
      <w:r w:rsidRPr="008C1525">
        <w:rPr>
          <w:b/>
          <w:color w:val="000000"/>
          <w:sz w:val="28"/>
        </w:rPr>
        <w:t>МУРМАНСКОЙ ОБЛАСТИ</w:t>
      </w:r>
    </w:p>
    <w:p w:rsidR="008C1525" w:rsidRPr="008C1525" w:rsidRDefault="008C1525" w:rsidP="008C1525">
      <w:pPr>
        <w:autoSpaceDE/>
        <w:autoSpaceDN/>
        <w:adjustRightInd/>
        <w:jc w:val="center"/>
        <w:rPr>
          <w:b/>
          <w:color w:val="000000"/>
          <w:sz w:val="16"/>
          <w:szCs w:val="16"/>
        </w:rPr>
      </w:pPr>
    </w:p>
    <w:p w:rsidR="008C1525" w:rsidRPr="008C1525" w:rsidRDefault="008C1525" w:rsidP="008C1525">
      <w:pPr>
        <w:autoSpaceDE/>
        <w:autoSpaceDN/>
        <w:adjustRightInd/>
        <w:jc w:val="center"/>
        <w:rPr>
          <w:b/>
          <w:color w:val="000000"/>
          <w:sz w:val="44"/>
          <w:szCs w:val="44"/>
        </w:rPr>
      </w:pPr>
      <w:r w:rsidRPr="008C1525">
        <w:rPr>
          <w:b/>
          <w:color w:val="000000"/>
          <w:sz w:val="44"/>
          <w:szCs w:val="44"/>
        </w:rPr>
        <w:t>ПОСТАНОВЛЕНИЕ</w:t>
      </w:r>
    </w:p>
    <w:p w:rsidR="008C1525" w:rsidRPr="008C1525" w:rsidRDefault="008C1525" w:rsidP="008C1525">
      <w:pPr>
        <w:autoSpaceDE/>
        <w:autoSpaceDN/>
        <w:adjustRightInd/>
        <w:jc w:val="center"/>
        <w:rPr>
          <w:color w:val="000000"/>
        </w:rPr>
      </w:pPr>
    </w:p>
    <w:p w:rsidR="008C1525" w:rsidRPr="008C1525" w:rsidRDefault="008C1525" w:rsidP="008C1525">
      <w:pPr>
        <w:autoSpaceDE/>
        <w:autoSpaceDN/>
        <w:adjustRightInd/>
        <w:jc w:val="center"/>
        <w:rPr>
          <w:color w:val="000000"/>
        </w:rPr>
      </w:pPr>
    </w:p>
    <w:p w:rsidR="008C1525" w:rsidRPr="008C1525" w:rsidRDefault="008C1525" w:rsidP="008C1525">
      <w:pPr>
        <w:autoSpaceDE/>
        <w:autoSpaceDN/>
        <w:adjustRightInd/>
        <w:jc w:val="both"/>
        <w:rPr>
          <w:b/>
          <w:color w:val="000000"/>
          <w:sz w:val="24"/>
        </w:rPr>
      </w:pPr>
      <w:r w:rsidRPr="008C1525">
        <w:rPr>
          <w:b/>
          <w:color w:val="000000"/>
          <w:sz w:val="24"/>
        </w:rPr>
        <w:t>от</w:t>
      </w:r>
      <w:r w:rsidR="004F5F49">
        <w:rPr>
          <w:b/>
          <w:color w:val="000000"/>
          <w:sz w:val="24"/>
        </w:rPr>
        <w:t xml:space="preserve"> 01.03.2023 </w:t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 w:rsidR="00895A24">
        <w:rPr>
          <w:b/>
          <w:color w:val="000000"/>
          <w:sz w:val="24"/>
        </w:rPr>
        <w:tab/>
      </w:r>
      <w:r w:rsidR="004F5F49">
        <w:rPr>
          <w:b/>
          <w:color w:val="000000"/>
          <w:sz w:val="24"/>
        </w:rPr>
        <w:t xml:space="preserve">  </w:t>
      </w:r>
      <w:r w:rsidRPr="008C1525">
        <w:rPr>
          <w:b/>
          <w:color w:val="000000"/>
          <w:sz w:val="24"/>
        </w:rPr>
        <w:t xml:space="preserve"> №</w:t>
      </w:r>
      <w:r w:rsidR="004F5F49">
        <w:rPr>
          <w:b/>
          <w:color w:val="000000"/>
          <w:sz w:val="24"/>
        </w:rPr>
        <w:t xml:space="preserve"> 347</w:t>
      </w:r>
    </w:p>
    <w:p w:rsidR="008C1525" w:rsidRPr="008C1525" w:rsidRDefault="008C1525" w:rsidP="008C1525">
      <w:pPr>
        <w:autoSpaceDE/>
        <w:autoSpaceDN/>
        <w:adjustRightInd/>
        <w:jc w:val="center"/>
        <w:rPr>
          <w:b/>
          <w:color w:val="000000"/>
          <w:sz w:val="28"/>
        </w:rPr>
      </w:pPr>
      <w:proofErr w:type="spellStart"/>
      <w:r w:rsidRPr="008C1525">
        <w:rPr>
          <w:b/>
          <w:color w:val="000000"/>
          <w:sz w:val="24"/>
        </w:rPr>
        <w:t>п.г.т</w:t>
      </w:r>
      <w:proofErr w:type="spellEnd"/>
      <w:r w:rsidRPr="008C1525">
        <w:rPr>
          <w:b/>
          <w:color w:val="000000"/>
          <w:sz w:val="24"/>
        </w:rPr>
        <w:t>. Никель</w:t>
      </w:r>
    </w:p>
    <w:p w:rsidR="008C1525" w:rsidRPr="008C1525" w:rsidRDefault="008C1525" w:rsidP="008C1525">
      <w:pPr>
        <w:autoSpaceDE/>
        <w:autoSpaceDN/>
        <w:adjustRightInd/>
        <w:jc w:val="center"/>
        <w:rPr>
          <w:b/>
          <w:color w:val="000000"/>
          <w:sz w:val="24"/>
          <w:szCs w:val="24"/>
        </w:rPr>
      </w:pPr>
    </w:p>
    <w:p w:rsidR="008C1525" w:rsidRPr="008C1525" w:rsidRDefault="008C1525" w:rsidP="008C1525">
      <w:pPr>
        <w:autoSpaceDE/>
        <w:autoSpaceDN/>
        <w:adjustRightInd/>
        <w:jc w:val="center"/>
        <w:rPr>
          <w:b/>
          <w:color w:val="000000"/>
          <w:sz w:val="24"/>
          <w:szCs w:val="24"/>
        </w:rPr>
      </w:pPr>
    </w:p>
    <w:p w:rsidR="00183387" w:rsidRDefault="00895A24" w:rsidP="00183387">
      <w:pPr>
        <w:jc w:val="center"/>
        <w:rPr>
          <w:b/>
          <w:szCs w:val="24"/>
        </w:rPr>
      </w:pPr>
      <w:r>
        <w:rPr>
          <w:b/>
          <w:szCs w:val="24"/>
        </w:rPr>
        <w:t>О внесении изменений в муниципальную программу</w:t>
      </w:r>
      <w:r w:rsidR="00183387">
        <w:rPr>
          <w:b/>
          <w:szCs w:val="24"/>
        </w:rPr>
        <w:t xml:space="preserve"> </w:t>
      </w:r>
      <w:r w:rsidR="00183387" w:rsidRPr="00E30A6D">
        <w:rPr>
          <w:b/>
          <w:szCs w:val="24"/>
        </w:rPr>
        <w:t>Печенгского</w:t>
      </w:r>
      <w:r w:rsidR="00183387">
        <w:rPr>
          <w:b/>
          <w:szCs w:val="24"/>
        </w:rPr>
        <w:t xml:space="preserve"> муниципального округа </w:t>
      </w:r>
    </w:p>
    <w:p w:rsidR="00183387" w:rsidRPr="00E30A6D" w:rsidRDefault="00183387" w:rsidP="00183387">
      <w:pPr>
        <w:jc w:val="center"/>
        <w:rPr>
          <w:b/>
          <w:szCs w:val="24"/>
        </w:rPr>
      </w:pPr>
      <w:r w:rsidRPr="00BC5158">
        <w:rPr>
          <w:b/>
          <w:szCs w:val="24"/>
        </w:rPr>
        <w:t>«Молодежная политика»</w:t>
      </w:r>
      <w:r w:rsidR="00A26633">
        <w:rPr>
          <w:b/>
          <w:szCs w:val="24"/>
        </w:rPr>
        <w:t xml:space="preserve"> на 2023</w:t>
      </w:r>
      <w:r w:rsidRPr="00E30A6D">
        <w:rPr>
          <w:b/>
          <w:szCs w:val="24"/>
        </w:rPr>
        <w:t xml:space="preserve"> </w:t>
      </w:r>
      <w:r w:rsidR="00A26633">
        <w:rPr>
          <w:b/>
          <w:szCs w:val="24"/>
        </w:rPr>
        <w:t xml:space="preserve">– 2025 </w:t>
      </w:r>
      <w:r w:rsidRPr="00E30A6D">
        <w:rPr>
          <w:b/>
          <w:szCs w:val="24"/>
        </w:rPr>
        <w:t>годы</w:t>
      </w:r>
      <w:r w:rsidR="00895A24">
        <w:rPr>
          <w:b/>
          <w:szCs w:val="24"/>
        </w:rPr>
        <w:t xml:space="preserve">, </w:t>
      </w:r>
      <w:proofErr w:type="gramStart"/>
      <w:r w:rsidR="00895A24">
        <w:rPr>
          <w:b/>
          <w:szCs w:val="24"/>
        </w:rPr>
        <w:t>утвержденную</w:t>
      </w:r>
      <w:proofErr w:type="gramEnd"/>
      <w:r w:rsidR="00895A24">
        <w:rPr>
          <w:b/>
          <w:szCs w:val="24"/>
        </w:rPr>
        <w:t xml:space="preserve"> постановлением администрации Печенгского муниципального округа от 03.11.2022 №</w:t>
      </w:r>
      <w:r w:rsidR="00070700">
        <w:rPr>
          <w:b/>
          <w:szCs w:val="24"/>
        </w:rPr>
        <w:t xml:space="preserve"> </w:t>
      </w:r>
      <w:r w:rsidR="00895A24">
        <w:rPr>
          <w:b/>
          <w:szCs w:val="24"/>
        </w:rPr>
        <w:t>1496</w:t>
      </w:r>
    </w:p>
    <w:p w:rsidR="00183387" w:rsidRPr="00702404" w:rsidRDefault="00183387" w:rsidP="00183387">
      <w:pPr>
        <w:jc w:val="both"/>
        <w:rPr>
          <w:b/>
          <w:sz w:val="24"/>
          <w:szCs w:val="24"/>
        </w:rPr>
      </w:pPr>
    </w:p>
    <w:p w:rsidR="00183387" w:rsidRPr="00702404" w:rsidRDefault="00183387" w:rsidP="00183387">
      <w:pPr>
        <w:jc w:val="both"/>
        <w:rPr>
          <w:b/>
          <w:sz w:val="24"/>
          <w:szCs w:val="24"/>
        </w:rPr>
      </w:pPr>
    </w:p>
    <w:p w:rsidR="004C01CC" w:rsidRPr="004C01CC" w:rsidRDefault="004C01CC" w:rsidP="004C01CC">
      <w:pPr>
        <w:widowControl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 w:rsidRPr="004C01CC">
        <w:rPr>
          <w:color w:val="000000"/>
          <w:sz w:val="24"/>
          <w:szCs w:val="24"/>
        </w:rPr>
        <w:t xml:space="preserve"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постановлением администрации Печенгского муниципального округа от 16.08.2021 № 838, в целях повышения эффективности использования бюджетных средств </w:t>
      </w:r>
    </w:p>
    <w:p w:rsidR="00183387" w:rsidRPr="00702404" w:rsidRDefault="00183387" w:rsidP="00183387">
      <w:pPr>
        <w:jc w:val="both"/>
        <w:rPr>
          <w:b/>
          <w:sz w:val="24"/>
          <w:szCs w:val="24"/>
        </w:rPr>
      </w:pPr>
    </w:p>
    <w:p w:rsidR="00183387" w:rsidRPr="00702404" w:rsidRDefault="00183387" w:rsidP="00183387">
      <w:pPr>
        <w:widowControl/>
        <w:autoSpaceDE/>
        <w:autoSpaceDN/>
        <w:adjustRightInd/>
        <w:jc w:val="both"/>
        <w:rPr>
          <w:rFonts w:eastAsia="Calibri"/>
          <w:b/>
          <w:bCs/>
          <w:sz w:val="24"/>
          <w:szCs w:val="24"/>
        </w:rPr>
      </w:pPr>
      <w:r w:rsidRPr="00702404">
        <w:rPr>
          <w:rFonts w:eastAsia="Calibri"/>
          <w:b/>
          <w:bCs/>
          <w:sz w:val="24"/>
          <w:szCs w:val="24"/>
        </w:rPr>
        <w:t>ПОСТАНОВЛЯЮ:</w:t>
      </w:r>
    </w:p>
    <w:p w:rsidR="00183387" w:rsidRPr="00702404" w:rsidRDefault="00183387" w:rsidP="00EE5ACF">
      <w:pPr>
        <w:ind w:right="-5"/>
        <w:jc w:val="both"/>
        <w:rPr>
          <w:rFonts w:eastAsia="Calibri"/>
          <w:sz w:val="24"/>
          <w:szCs w:val="24"/>
        </w:rPr>
      </w:pPr>
    </w:p>
    <w:p w:rsidR="00F430CD" w:rsidRDefault="00702404" w:rsidP="00F430CD">
      <w:pPr>
        <w:ind w:firstLine="708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1. </w:t>
      </w:r>
      <w:r w:rsidR="00895A24">
        <w:rPr>
          <w:rFonts w:eastAsia="Calibri"/>
          <w:sz w:val="24"/>
          <w:szCs w:val="24"/>
        </w:rPr>
        <w:t xml:space="preserve">Внести в муниципальную программу </w:t>
      </w:r>
      <w:r w:rsidR="00F430CD" w:rsidRPr="00F430CD">
        <w:rPr>
          <w:sz w:val="24"/>
          <w:szCs w:val="24"/>
        </w:rPr>
        <w:t>Печенгского муниципального округа «Молодежная политика» на 2023–2025 годы, утвержденную постановлением администрации Печенгского муниципального округа от 03.11.2022 №</w:t>
      </w:r>
      <w:r w:rsidR="004C01CC">
        <w:rPr>
          <w:sz w:val="24"/>
          <w:szCs w:val="24"/>
        </w:rPr>
        <w:t xml:space="preserve"> </w:t>
      </w:r>
      <w:r w:rsidR="00F430CD" w:rsidRPr="00F430CD">
        <w:rPr>
          <w:sz w:val="24"/>
          <w:szCs w:val="24"/>
        </w:rPr>
        <w:t>1496</w:t>
      </w:r>
      <w:r w:rsidR="00F430CD">
        <w:rPr>
          <w:sz w:val="24"/>
          <w:szCs w:val="24"/>
        </w:rPr>
        <w:t xml:space="preserve"> (далее-Программа), следующие изменения:</w:t>
      </w:r>
    </w:p>
    <w:p w:rsidR="009876EF" w:rsidRDefault="00F430CD" w:rsidP="00F430C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строку «Показатели программы» в паспорте Программы дополнить пункт</w:t>
      </w:r>
      <w:r w:rsidR="00491B2D">
        <w:rPr>
          <w:sz w:val="24"/>
          <w:szCs w:val="24"/>
        </w:rPr>
        <w:t>ами</w:t>
      </w:r>
      <w:r>
        <w:rPr>
          <w:sz w:val="24"/>
          <w:szCs w:val="24"/>
        </w:rPr>
        <w:t xml:space="preserve"> 11</w:t>
      </w:r>
      <w:r w:rsidR="00FC03DE">
        <w:rPr>
          <w:sz w:val="24"/>
          <w:szCs w:val="24"/>
        </w:rPr>
        <w:t xml:space="preserve"> </w:t>
      </w:r>
      <w:r w:rsidR="00731968">
        <w:rPr>
          <w:sz w:val="24"/>
          <w:szCs w:val="24"/>
        </w:rPr>
        <w:t>и 12</w:t>
      </w:r>
      <w:r>
        <w:rPr>
          <w:sz w:val="24"/>
          <w:szCs w:val="24"/>
        </w:rPr>
        <w:t xml:space="preserve"> следующего содержания:</w:t>
      </w:r>
    </w:p>
    <w:tbl>
      <w:tblPr>
        <w:tblStyle w:val="a6"/>
        <w:tblW w:w="9356" w:type="dxa"/>
        <w:tblInd w:w="108" w:type="dxa"/>
        <w:tblLook w:val="04A0" w:firstRow="1" w:lastRow="0" w:firstColumn="1" w:lastColumn="0" w:noHBand="0" w:noVBand="1"/>
      </w:tblPr>
      <w:tblGrid>
        <w:gridCol w:w="1663"/>
        <w:gridCol w:w="7693"/>
      </w:tblGrid>
      <w:tr w:rsidR="00F430CD" w:rsidTr="00782E97">
        <w:tc>
          <w:tcPr>
            <w:tcW w:w="1663" w:type="dxa"/>
          </w:tcPr>
          <w:p w:rsidR="00F430CD" w:rsidRDefault="00F430CD" w:rsidP="00F430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93" w:type="dxa"/>
          </w:tcPr>
          <w:p w:rsidR="00491B2D" w:rsidRDefault="00F430CD" w:rsidP="005700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«11. Количество восстановленных памятников Великой Отечественной войны</w:t>
            </w:r>
            <w:r w:rsidR="00731968">
              <w:rPr>
                <w:sz w:val="24"/>
                <w:szCs w:val="24"/>
              </w:rPr>
              <w:t>.</w:t>
            </w:r>
          </w:p>
          <w:p w:rsidR="00731968" w:rsidRPr="006D197F" w:rsidRDefault="00731968" w:rsidP="00FC03DE">
            <w:pPr>
              <w:jc w:val="both"/>
              <w:rPr>
                <w:sz w:val="24"/>
                <w:szCs w:val="24"/>
              </w:rPr>
            </w:pPr>
            <w:r w:rsidRPr="00330CF5">
              <w:rPr>
                <w:sz w:val="24"/>
                <w:szCs w:val="24"/>
              </w:rPr>
              <w:t>12.</w:t>
            </w:r>
            <w:r w:rsidR="00330CF5">
              <w:rPr>
                <w:sz w:val="24"/>
                <w:szCs w:val="24"/>
              </w:rPr>
              <w:t xml:space="preserve"> Количество материально оснащённых Комнат/</w:t>
            </w:r>
            <w:r w:rsidR="00FC03DE">
              <w:rPr>
                <w:sz w:val="24"/>
                <w:szCs w:val="24"/>
              </w:rPr>
              <w:t>Д</w:t>
            </w:r>
            <w:r w:rsidR="00330CF5">
              <w:rPr>
                <w:sz w:val="24"/>
                <w:szCs w:val="24"/>
              </w:rPr>
              <w:t xml:space="preserve">омов </w:t>
            </w:r>
            <w:r w:rsidR="00FC03DE">
              <w:rPr>
                <w:sz w:val="24"/>
                <w:szCs w:val="24"/>
              </w:rPr>
              <w:t>Всероссийского военно-патриотического движения «ЮНАРМИЯ.</w:t>
            </w:r>
            <w:r w:rsidR="00330CF5">
              <w:rPr>
                <w:sz w:val="24"/>
                <w:szCs w:val="24"/>
              </w:rPr>
              <w:t>»</w:t>
            </w:r>
            <w:r w:rsidR="00FC03DE">
              <w:rPr>
                <w:sz w:val="24"/>
                <w:szCs w:val="24"/>
              </w:rPr>
              <w:t>;</w:t>
            </w:r>
          </w:p>
        </w:tc>
      </w:tr>
    </w:tbl>
    <w:p w:rsidR="00F430CD" w:rsidRPr="00F430CD" w:rsidRDefault="00F430CD" w:rsidP="00F430CD">
      <w:pPr>
        <w:ind w:firstLine="708"/>
        <w:jc w:val="both"/>
        <w:rPr>
          <w:sz w:val="24"/>
          <w:szCs w:val="24"/>
        </w:rPr>
      </w:pPr>
    </w:p>
    <w:p w:rsidR="006D197F" w:rsidRDefault="006D197F" w:rsidP="0070240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строку «Финансовое обеспечение программы» в паспорте Программы изложить в следующей редакции:</w:t>
      </w:r>
    </w:p>
    <w:tbl>
      <w:tblPr>
        <w:tblW w:w="4923" w:type="pct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97"/>
        <w:gridCol w:w="7162"/>
      </w:tblGrid>
      <w:tr w:rsidR="00491B2D" w:rsidRPr="006B54EE" w:rsidTr="00731968">
        <w:trPr>
          <w:trHeight w:val="542"/>
          <w:tblCellSpacing w:w="5" w:type="nil"/>
        </w:trPr>
        <w:tc>
          <w:tcPr>
            <w:tcW w:w="1174" w:type="pct"/>
          </w:tcPr>
          <w:p w:rsidR="00491B2D" w:rsidRDefault="009876EF" w:rsidP="00CA46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491B2D" w:rsidRPr="008E1509">
              <w:rPr>
                <w:sz w:val="24"/>
                <w:szCs w:val="24"/>
              </w:rPr>
              <w:t>Финансовое обеспечение программы</w:t>
            </w:r>
          </w:p>
          <w:p w:rsidR="00491B2D" w:rsidRPr="008E1509" w:rsidRDefault="00491B2D" w:rsidP="00CA46A1">
            <w:pPr>
              <w:rPr>
                <w:sz w:val="24"/>
                <w:szCs w:val="24"/>
              </w:rPr>
            </w:pPr>
          </w:p>
        </w:tc>
        <w:tc>
          <w:tcPr>
            <w:tcW w:w="3826" w:type="pct"/>
          </w:tcPr>
          <w:p w:rsidR="00491B2D" w:rsidRPr="00254CE4" w:rsidRDefault="00491B2D" w:rsidP="00CA46A1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CE4">
              <w:rPr>
                <w:rFonts w:ascii="Times New Roman" w:hAnsi="Times New Roman" w:cs="Times New Roman"/>
                <w:sz w:val="24"/>
                <w:szCs w:val="24"/>
              </w:rPr>
              <w:t>Всего по программе:</w:t>
            </w:r>
            <w:r w:rsidR="00FE7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4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1968">
              <w:rPr>
                <w:rFonts w:ascii="Times New Roman" w:hAnsi="Times New Roman" w:cs="Times New Roman"/>
                <w:b/>
                <w:sz w:val="24"/>
                <w:szCs w:val="24"/>
              </w:rPr>
              <w:t>57 249,9</w:t>
            </w:r>
            <w:r w:rsidRPr="00612C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тыс. рублей</w:t>
            </w:r>
            <w:r w:rsidRPr="00254C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91B2D" w:rsidRPr="008E1509" w:rsidRDefault="00491B2D" w:rsidP="00CA46A1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491B2D" w:rsidRPr="008E1509" w:rsidRDefault="00491B2D" w:rsidP="00CA46A1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 xml:space="preserve">ФБ: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491B2D" w:rsidRPr="008E1509" w:rsidRDefault="00491B2D" w:rsidP="00CA46A1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91B2D" w:rsidRPr="008E1509" w:rsidRDefault="00491B2D" w:rsidP="00CA46A1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91B2D" w:rsidRPr="008E1509" w:rsidRDefault="00491B2D" w:rsidP="00CA46A1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рублей.</w:t>
            </w:r>
          </w:p>
          <w:p w:rsidR="00491B2D" w:rsidRPr="008E1509" w:rsidRDefault="00491B2D" w:rsidP="00CA46A1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 xml:space="preserve">ОБ: </w:t>
            </w:r>
            <w:r w:rsidR="00731968">
              <w:rPr>
                <w:rFonts w:ascii="Times New Roman" w:hAnsi="Times New Roman" w:cs="Times New Roman"/>
                <w:sz w:val="24"/>
                <w:szCs w:val="24"/>
              </w:rPr>
              <w:t>12069,5</w:t>
            </w: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491B2D" w:rsidRPr="008E1509" w:rsidRDefault="00491B2D" w:rsidP="00CA46A1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731968">
              <w:rPr>
                <w:rFonts w:ascii="Times New Roman" w:hAnsi="Times New Roman" w:cs="Times New Roman"/>
                <w:sz w:val="24"/>
                <w:szCs w:val="24"/>
              </w:rPr>
              <w:t>12069,5</w:t>
            </w: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91B2D" w:rsidRPr="008E1509" w:rsidRDefault="00491B2D" w:rsidP="00CA46A1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 xml:space="preserve">год: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91B2D" w:rsidRPr="008E1509" w:rsidRDefault="00491B2D" w:rsidP="00CA46A1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5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рублей.</w:t>
            </w:r>
          </w:p>
          <w:p w:rsidR="00491B2D" w:rsidRPr="00E745F6" w:rsidRDefault="00491B2D" w:rsidP="00CA46A1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 xml:space="preserve">МБ: </w:t>
            </w:r>
            <w:r w:rsidR="00731968">
              <w:rPr>
                <w:rFonts w:ascii="Times New Roman" w:hAnsi="Times New Roman" w:cs="Times New Roman"/>
                <w:sz w:val="24"/>
                <w:szCs w:val="24"/>
              </w:rPr>
              <w:t>43906,4</w:t>
            </w: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491B2D" w:rsidRPr="00E745F6" w:rsidRDefault="00491B2D" w:rsidP="00CA46A1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731968">
              <w:rPr>
                <w:rFonts w:ascii="Times New Roman" w:hAnsi="Times New Roman" w:cs="Times New Roman"/>
                <w:sz w:val="24"/>
                <w:szCs w:val="24"/>
              </w:rPr>
              <w:t>18109,0</w:t>
            </w: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91B2D" w:rsidRPr="00E745F6" w:rsidRDefault="00491B2D" w:rsidP="00CA46A1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12898,7</w:t>
            </w: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91B2D" w:rsidRPr="000A548E" w:rsidRDefault="00491B2D" w:rsidP="00CA46A1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12898,7</w:t>
            </w: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491B2D" w:rsidRPr="008E1509" w:rsidRDefault="00491B2D" w:rsidP="00CA46A1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 xml:space="preserve">ВБС: </w:t>
            </w:r>
            <w:r w:rsidR="00731968">
              <w:rPr>
                <w:rFonts w:ascii="Times New Roman" w:hAnsi="Times New Roman" w:cs="Times New Roman"/>
                <w:sz w:val="24"/>
                <w:szCs w:val="24"/>
              </w:rPr>
              <w:t>1274,0</w:t>
            </w: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491B2D" w:rsidRPr="008E1509" w:rsidRDefault="00491B2D" w:rsidP="00CA46A1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731968">
              <w:rPr>
                <w:rFonts w:ascii="Times New Roman" w:hAnsi="Times New Roman" w:cs="Times New Roman"/>
                <w:sz w:val="24"/>
                <w:szCs w:val="24"/>
              </w:rPr>
              <w:t>1274,0</w:t>
            </w: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91B2D" w:rsidRPr="008E1509" w:rsidRDefault="00491B2D" w:rsidP="00CA46A1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91B2D" w:rsidRPr="006B54EE" w:rsidRDefault="00491B2D" w:rsidP="00CA46A1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1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025 год: 0,0 тыс. рублей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76EF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  <w:proofErr w:type="gramEnd"/>
          </w:p>
        </w:tc>
      </w:tr>
    </w:tbl>
    <w:p w:rsidR="00113AAA" w:rsidRDefault="00113AAA" w:rsidP="00113AAA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</w:rPr>
      </w:pPr>
    </w:p>
    <w:p w:rsidR="00113AAA" w:rsidRDefault="00113AAA" w:rsidP="00113AAA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строку «Исполнители программы» в паспорте Программы изложить в следующей редакции:</w:t>
      </w:r>
    </w:p>
    <w:tbl>
      <w:tblPr>
        <w:tblW w:w="4923" w:type="pct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97"/>
        <w:gridCol w:w="7162"/>
      </w:tblGrid>
      <w:tr w:rsidR="00113AAA" w:rsidRPr="006B54EE" w:rsidTr="00330CF5">
        <w:trPr>
          <w:trHeight w:val="542"/>
          <w:tblCellSpacing w:w="5" w:type="nil"/>
        </w:trPr>
        <w:tc>
          <w:tcPr>
            <w:tcW w:w="1174" w:type="pct"/>
          </w:tcPr>
          <w:p w:rsidR="00113AAA" w:rsidRPr="008E1509" w:rsidRDefault="00113AAA" w:rsidP="00330C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«Исполнители программы</w:t>
            </w:r>
          </w:p>
        </w:tc>
        <w:tc>
          <w:tcPr>
            <w:tcW w:w="3826" w:type="pct"/>
          </w:tcPr>
          <w:p w:rsidR="00113AAA" w:rsidRPr="00C70562" w:rsidRDefault="00113AAA" w:rsidP="00330CF5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«Центр поддержки и развития молодежных инициатив Печенгского муниципального округа» (далее – МБУ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ЦПиРМИ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»),</w:t>
            </w:r>
            <w:r w:rsidR="00AC4D1D" w:rsidRPr="0003026E">
              <w:rPr>
                <w:rFonts w:ascii="Times New Roman" w:hAnsi="Times New Roman"/>
                <w:sz w:val="24"/>
                <w:szCs w:val="24"/>
              </w:rPr>
              <w:t xml:space="preserve"> Администрация Печенгского муниципального округа </w:t>
            </w:r>
            <w:r w:rsidR="00AC4D1D">
              <w:rPr>
                <w:rFonts w:ascii="Times New Roman" w:hAnsi="Times New Roman"/>
                <w:sz w:val="24"/>
                <w:szCs w:val="24"/>
              </w:rPr>
              <w:t>(</w:t>
            </w:r>
            <w:r w:rsidR="00AC4D1D" w:rsidRPr="0003026E">
              <w:rPr>
                <w:rFonts w:ascii="Times New Roman" w:hAnsi="Times New Roman"/>
                <w:sz w:val="24"/>
                <w:szCs w:val="24"/>
              </w:rPr>
              <w:t>Комитет по управлению имуществом администрации Печенгского муниципального округа</w:t>
            </w:r>
            <w:r w:rsidR="00AC4D1D">
              <w:rPr>
                <w:rFonts w:ascii="Times New Roman" w:hAnsi="Times New Roman"/>
                <w:sz w:val="24"/>
                <w:szCs w:val="24"/>
              </w:rPr>
              <w:t>)</w:t>
            </w:r>
            <w:r w:rsidR="00AC4D1D" w:rsidRPr="0003026E">
              <w:rPr>
                <w:rFonts w:ascii="Times New Roman" w:hAnsi="Times New Roman"/>
                <w:sz w:val="24"/>
                <w:szCs w:val="24"/>
              </w:rPr>
              <w:t xml:space="preserve"> (далее - КУИ)</w:t>
            </w:r>
            <w:r w:rsidR="00AC4D1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Печенгского муниципального округа (</w:t>
            </w:r>
            <w:r w:rsidRPr="004001B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r w:rsidRPr="00400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Печенгского муниципального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4001B5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Отдел образования)</w:t>
            </w:r>
            <w:r w:rsidR="00C70562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</w:tc>
      </w:tr>
    </w:tbl>
    <w:p w:rsidR="00113AAA" w:rsidRDefault="00113AAA" w:rsidP="006D197F">
      <w:pPr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sz w:val="24"/>
          <w:szCs w:val="24"/>
        </w:rPr>
      </w:pPr>
    </w:p>
    <w:p w:rsidR="00991497" w:rsidRDefault="00991497" w:rsidP="00570067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- строку 2.1 в таблице «Основные показатели эффективности реализации программы» раздела 2 «Основные цели и задачи программы с указанием сроков и этапов ее реализации, а также перечень основных мероприятий и показателей» Программы изложить в следующей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410"/>
        <w:gridCol w:w="708"/>
        <w:gridCol w:w="851"/>
        <w:gridCol w:w="709"/>
        <w:gridCol w:w="850"/>
        <w:gridCol w:w="851"/>
        <w:gridCol w:w="850"/>
        <w:gridCol w:w="1276"/>
      </w:tblGrid>
      <w:tr w:rsidR="00991497" w:rsidRPr="000A548E" w:rsidTr="0083343C">
        <w:trPr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7" w:rsidRDefault="00991497" w:rsidP="00C0438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«2.1.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7" w:rsidRPr="00E46469" w:rsidRDefault="00991497" w:rsidP="00C04385">
            <w:pPr>
              <w:ind w:right="29"/>
              <w:jc w:val="both"/>
            </w:pPr>
            <w:r>
              <w:t>Количество посетителей молодежного учреждения в возрасте от 14 до 35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7" w:rsidRPr="00E46469" w:rsidRDefault="00991497" w:rsidP="00C04385">
            <w:pPr>
              <w:ind w:right="29"/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7" w:rsidRPr="00E46469" w:rsidRDefault="00991497" w:rsidP="00C04385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7" w:rsidRPr="00E46469" w:rsidRDefault="00991497" w:rsidP="00C04385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7" w:rsidRPr="00E46469" w:rsidRDefault="00991497" w:rsidP="00C04385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7" w:rsidRPr="00E46469" w:rsidRDefault="00991497" w:rsidP="00C04385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7" w:rsidRPr="00E46469" w:rsidRDefault="00991497" w:rsidP="00C04385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7" w:rsidRPr="00E049CC" w:rsidRDefault="008C2529" w:rsidP="00C04385">
            <w:pPr>
              <w:jc w:val="center"/>
              <w:rPr>
                <w:sz w:val="18"/>
                <w:szCs w:val="18"/>
              </w:rPr>
            </w:pPr>
            <w:r w:rsidRPr="00E049CC">
              <w:rPr>
                <w:sz w:val="18"/>
                <w:szCs w:val="18"/>
              </w:rPr>
              <w:t xml:space="preserve">Отчет </w:t>
            </w:r>
            <w:r w:rsidR="0083343C" w:rsidRPr="00E049CC">
              <w:rPr>
                <w:sz w:val="18"/>
                <w:szCs w:val="18"/>
              </w:rPr>
              <w:t>МБУ «</w:t>
            </w:r>
            <w:proofErr w:type="spellStart"/>
            <w:r w:rsidR="00991497" w:rsidRPr="00E049CC">
              <w:rPr>
                <w:sz w:val="18"/>
                <w:szCs w:val="18"/>
              </w:rPr>
              <w:t>ЦПиРМИ</w:t>
            </w:r>
            <w:proofErr w:type="spellEnd"/>
            <w:r w:rsidR="0083343C" w:rsidRPr="00E049CC">
              <w:rPr>
                <w:sz w:val="18"/>
                <w:szCs w:val="18"/>
              </w:rPr>
              <w:t>»</w:t>
            </w:r>
            <w:r w:rsidR="00991497" w:rsidRPr="00E049CC">
              <w:rPr>
                <w:sz w:val="18"/>
                <w:szCs w:val="18"/>
              </w:rPr>
              <w:t>»;</w:t>
            </w:r>
          </w:p>
        </w:tc>
      </w:tr>
    </w:tbl>
    <w:p w:rsidR="00991497" w:rsidRDefault="00991497" w:rsidP="00570067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4"/>
          <w:szCs w:val="24"/>
        </w:rPr>
      </w:pPr>
    </w:p>
    <w:p w:rsidR="00730084" w:rsidRDefault="00991497" w:rsidP="00991497">
      <w:pPr>
        <w:widowControl/>
        <w:tabs>
          <w:tab w:val="left" w:pos="0"/>
          <w:tab w:val="left" w:pos="709"/>
        </w:tabs>
        <w:autoSpaceDE/>
        <w:autoSpaceDN/>
        <w:adjustRightInd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</w:t>
      </w:r>
      <w:r w:rsidR="00570067">
        <w:rPr>
          <w:rFonts w:eastAsia="Calibri"/>
          <w:sz w:val="24"/>
          <w:szCs w:val="24"/>
        </w:rPr>
        <w:t>- таблицу «Основные показатели эффективности реализации программы»</w:t>
      </w:r>
      <w:r w:rsidR="001858A8">
        <w:rPr>
          <w:rFonts w:eastAsia="Calibri"/>
          <w:sz w:val="24"/>
          <w:szCs w:val="24"/>
        </w:rPr>
        <w:t xml:space="preserve"> раздела 2</w:t>
      </w:r>
      <w:r w:rsidR="00570067">
        <w:rPr>
          <w:rFonts w:eastAsia="Calibri"/>
          <w:sz w:val="24"/>
          <w:szCs w:val="24"/>
        </w:rPr>
        <w:t xml:space="preserve"> «Основные цели и задачи программы с указанием сроков и этапов ее реализации, а также перечень основных мероприятий и показате</w:t>
      </w:r>
      <w:r w:rsidR="000A4EFE">
        <w:rPr>
          <w:rFonts w:eastAsia="Calibri"/>
          <w:sz w:val="24"/>
          <w:szCs w:val="24"/>
        </w:rPr>
        <w:t>лей» Программы дополнить строками 2.11 и 2.12 следующего содержания: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410"/>
        <w:gridCol w:w="708"/>
        <w:gridCol w:w="851"/>
        <w:gridCol w:w="850"/>
        <w:gridCol w:w="851"/>
        <w:gridCol w:w="850"/>
        <w:gridCol w:w="851"/>
        <w:gridCol w:w="1134"/>
      </w:tblGrid>
      <w:tr w:rsidR="00730084" w:rsidRPr="000A548E" w:rsidTr="00CD3107">
        <w:trPr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84" w:rsidRDefault="009876EF" w:rsidP="00CA46A1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«</w:t>
            </w:r>
            <w:r w:rsidR="00730084">
              <w:rPr>
                <w:rFonts w:eastAsia="Calibri"/>
                <w:color w:val="000000"/>
                <w:lang w:eastAsia="en-US"/>
              </w:rPr>
              <w:t>2.11.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84" w:rsidRPr="00E46469" w:rsidRDefault="00730084" w:rsidP="00CA46A1">
            <w:pPr>
              <w:ind w:right="29"/>
              <w:jc w:val="both"/>
            </w:pPr>
            <w:r w:rsidRPr="00E46469">
              <w:t xml:space="preserve">Количество </w:t>
            </w:r>
            <w:r>
              <w:t>восстановленных памятников Великой Отечественной войны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84" w:rsidRPr="00E46469" w:rsidRDefault="00730084" w:rsidP="00CA46A1">
            <w:pPr>
              <w:ind w:right="29"/>
              <w:jc w:val="center"/>
            </w:pPr>
            <w:r>
              <w:t xml:space="preserve">Шт.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84" w:rsidRPr="00E46469" w:rsidRDefault="00730084" w:rsidP="00CA46A1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84" w:rsidRPr="00E46469" w:rsidRDefault="00FC03DE" w:rsidP="00CA46A1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84" w:rsidRPr="00E46469" w:rsidRDefault="00730084" w:rsidP="00CA46A1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84" w:rsidRPr="00E46469" w:rsidRDefault="00730084" w:rsidP="00730084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84" w:rsidRPr="00E46469" w:rsidRDefault="00730084" w:rsidP="00CA46A1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84" w:rsidRPr="00E049CC" w:rsidRDefault="00730084" w:rsidP="00CA46A1">
            <w:pPr>
              <w:jc w:val="center"/>
              <w:rPr>
                <w:sz w:val="18"/>
                <w:szCs w:val="18"/>
              </w:rPr>
            </w:pPr>
            <w:r w:rsidRPr="00E049CC">
              <w:rPr>
                <w:sz w:val="18"/>
                <w:szCs w:val="18"/>
              </w:rPr>
              <w:t xml:space="preserve">Отчет  </w:t>
            </w:r>
          </w:p>
          <w:p w:rsidR="00730084" w:rsidRPr="00E049CC" w:rsidRDefault="00730084" w:rsidP="00CA46A1">
            <w:pPr>
              <w:jc w:val="center"/>
              <w:rPr>
                <w:sz w:val="18"/>
                <w:szCs w:val="18"/>
              </w:rPr>
            </w:pPr>
            <w:r w:rsidRPr="00E049CC">
              <w:rPr>
                <w:sz w:val="18"/>
                <w:szCs w:val="18"/>
              </w:rPr>
              <w:t>Отдел</w:t>
            </w:r>
            <w:r w:rsidR="000A4EFE" w:rsidRPr="00E049CC">
              <w:rPr>
                <w:sz w:val="18"/>
                <w:szCs w:val="18"/>
              </w:rPr>
              <w:t>а</w:t>
            </w:r>
            <w:r w:rsidRPr="00E049CC">
              <w:rPr>
                <w:sz w:val="18"/>
                <w:szCs w:val="18"/>
              </w:rPr>
              <w:t xml:space="preserve"> </w:t>
            </w:r>
            <w:proofErr w:type="spellStart"/>
            <w:r w:rsidRPr="00E049CC">
              <w:rPr>
                <w:sz w:val="18"/>
                <w:szCs w:val="18"/>
              </w:rPr>
              <w:t>КСиМП</w:t>
            </w:r>
            <w:proofErr w:type="spellEnd"/>
            <w:r w:rsidR="009876EF" w:rsidRPr="00E049CC">
              <w:rPr>
                <w:sz w:val="18"/>
                <w:szCs w:val="18"/>
              </w:rPr>
              <w:t>,</w:t>
            </w:r>
          </w:p>
          <w:p w:rsidR="009876EF" w:rsidRPr="00E049CC" w:rsidRDefault="000A4EFE" w:rsidP="00CA46A1">
            <w:pPr>
              <w:jc w:val="center"/>
              <w:rPr>
                <w:sz w:val="18"/>
                <w:szCs w:val="18"/>
              </w:rPr>
            </w:pPr>
            <w:r w:rsidRPr="00E049CC">
              <w:rPr>
                <w:sz w:val="18"/>
                <w:szCs w:val="18"/>
              </w:rPr>
              <w:t>КУИ</w:t>
            </w:r>
            <w:r w:rsidR="00330CF5" w:rsidRPr="00E049CC">
              <w:rPr>
                <w:sz w:val="18"/>
                <w:szCs w:val="18"/>
              </w:rPr>
              <w:t xml:space="preserve"> </w:t>
            </w:r>
          </w:p>
        </w:tc>
      </w:tr>
      <w:tr w:rsidR="000A4EFE" w:rsidRPr="000A548E" w:rsidTr="00CD3107">
        <w:trPr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FE" w:rsidRPr="00CD3107" w:rsidRDefault="000A4EFE" w:rsidP="00CA46A1">
            <w:pPr>
              <w:jc w:val="center"/>
              <w:rPr>
                <w:rFonts w:eastAsia="Calibri"/>
                <w:color w:val="000000"/>
                <w:highlight w:val="yellow"/>
                <w:lang w:eastAsia="en-US"/>
              </w:rPr>
            </w:pPr>
            <w:r w:rsidRPr="00330CF5">
              <w:rPr>
                <w:rFonts w:eastAsia="Calibri"/>
                <w:color w:val="000000"/>
                <w:lang w:eastAsia="en-US"/>
              </w:rPr>
              <w:t>2.12.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FE" w:rsidRPr="00330CF5" w:rsidRDefault="00330CF5" w:rsidP="00FC03DE">
            <w:pPr>
              <w:ind w:right="29"/>
              <w:jc w:val="both"/>
            </w:pPr>
            <w:r w:rsidRPr="00330CF5">
              <w:t>Количество</w:t>
            </w:r>
            <w:r w:rsidR="00417699">
              <w:t xml:space="preserve"> материально оснащённых Комнат/Д</w:t>
            </w:r>
            <w:r w:rsidRPr="00330CF5">
              <w:t xml:space="preserve">омов </w:t>
            </w:r>
            <w:r w:rsidR="00FC03DE">
              <w:t>Всероссийского военно-патриотического движения «ЮНАРМИЯ»</w:t>
            </w:r>
            <w:r w:rsidRPr="00330CF5"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FE" w:rsidRDefault="00330CF5" w:rsidP="00CA46A1">
            <w:pPr>
              <w:ind w:right="29"/>
              <w:jc w:val="center"/>
            </w:pPr>
            <w: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FE" w:rsidRDefault="00330CF5" w:rsidP="00CA46A1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FE" w:rsidRDefault="00330CF5" w:rsidP="00CA46A1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FE" w:rsidRDefault="00EF0CF4" w:rsidP="00CA46A1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FE" w:rsidRDefault="00330CF5" w:rsidP="00730084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FE" w:rsidRDefault="00330CF5" w:rsidP="00CA46A1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FE" w:rsidRPr="00E049CC" w:rsidRDefault="00011DE7" w:rsidP="00CA46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 </w:t>
            </w:r>
            <w:r w:rsidR="00330CF5" w:rsidRPr="00E049CC">
              <w:rPr>
                <w:sz w:val="18"/>
                <w:szCs w:val="18"/>
              </w:rPr>
              <w:t>Отдел</w:t>
            </w:r>
            <w:r>
              <w:rPr>
                <w:sz w:val="18"/>
                <w:szCs w:val="18"/>
              </w:rPr>
              <w:t>а</w:t>
            </w:r>
            <w:r w:rsidR="00330CF5" w:rsidRPr="00E049CC">
              <w:rPr>
                <w:sz w:val="18"/>
                <w:szCs w:val="18"/>
              </w:rPr>
              <w:t xml:space="preserve"> образования»</w:t>
            </w:r>
            <w:r w:rsidR="00E049CC">
              <w:rPr>
                <w:sz w:val="18"/>
                <w:szCs w:val="18"/>
              </w:rPr>
              <w:t>;</w:t>
            </w:r>
          </w:p>
        </w:tc>
      </w:tr>
    </w:tbl>
    <w:p w:rsidR="00730084" w:rsidRPr="000A4EFE" w:rsidRDefault="00730084" w:rsidP="00570067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4"/>
          <w:szCs w:val="24"/>
        </w:rPr>
      </w:pPr>
    </w:p>
    <w:p w:rsidR="00CA46A1" w:rsidRDefault="00CA46A1" w:rsidP="00570067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4"/>
          <w:szCs w:val="24"/>
        </w:rPr>
      </w:pPr>
      <w:r w:rsidRPr="004C01CC">
        <w:rPr>
          <w:rFonts w:eastAsia="Calibri"/>
          <w:sz w:val="24"/>
          <w:szCs w:val="24"/>
        </w:rPr>
        <w:tab/>
      </w:r>
      <w:r w:rsidRPr="00CA46A1">
        <w:rPr>
          <w:rFonts w:eastAsia="Calibri"/>
          <w:sz w:val="24"/>
          <w:szCs w:val="24"/>
        </w:rPr>
        <w:t xml:space="preserve">- </w:t>
      </w:r>
      <w:r w:rsidR="00CD3107">
        <w:rPr>
          <w:rFonts w:eastAsia="Calibri"/>
          <w:sz w:val="24"/>
          <w:szCs w:val="24"/>
        </w:rPr>
        <w:t>строки 1.1 и «Итого по мероприятию 1»</w:t>
      </w:r>
      <w:r>
        <w:rPr>
          <w:rFonts w:eastAsia="Calibri"/>
          <w:sz w:val="24"/>
          <w:szCs w:val="24"/>
        </w:rPr>
        <w:t xml:space="preserve"> Приложения 1 «Перечень мероприятий </w:t>
      </w:r>
      <w:r w:rsidR="00B763AC">
        <w:rPr>
          <w:rFonts w:eastAsia="Calibri"/>
          <w:sz w:val="24"/>
          <w:szCs w:val="24"/>
        </w:rPr>
        <w:t xml:space="preserve">программы </w:t>
      </w:r>
      <w:r>
        <w:rPr>
          <w:rFonts w:eastAsia="Calibri"/>
          <w:sz w:val="24"/>
          <w:szCs w:val="24"/>
        </w:rPr>
        <w:t>с объемом финансирования» к Программе изложить в следующей редакции:</w:t>
      </w:r>
    </w:p>
    <w:tbl>
      <w:tblPr>
        <w:tblStyle w:val="a6"/>
        <w:tblW w:w="9356" w:type="dxa"/>
        <w:tblInd w:w="10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709"/>
        <w:gridCol w:w="850"/>
        <w:gridCol w:w="993"/>
        <w:gridCol w:w="992"/>
        <w:gridCol w:w="992"/>
        <w:gridCol w:w="992"/>
        <w:gridCol w:w="851"/>
      </w:tblGrid>
      <w:tr w:rsidR="00222031" w:rsidTr="00CD3107">
        <w:trPr>
          <w:trHeight w:val="251"/>
        </w:trPr>
        <w:tc>
          <w:tcPr>
            <w:tcW w:w="709" w:type="dxa"/>
            <w:vMerge w:val="restart"/>
          </w:tcPr>
          <w:p w:rsidR="00222031" w:rsidRPr="00CA46A1" w:rsidRDefault="00222031" w:rsidP="00570067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  <w:r w:rsidRPr="00CA46A1">
              <w:rPr>
                <w:rFonts w:eastAsia="Calibri"/>
              </w:rPr>
              <w:t>«1.1.</w:t>
            </w:r>
          </w:p>
        </w:tc>
        <w:tc>
          <w:tcPr>
            <w:tcW w:w="2268" w:type="dxa"/>
            <w:vMerge w:val="restart"/>
          </w:tcPr>
          <w:p w:rsidR="00222031" w:rsidRPr="00CA46A1" w:rsidRDefault="00222031" w:rsidP="00570067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  <w:r w:rsidRPr="00CA46A1">
              <w:rPr>
                <w:rFonts w:eastAsia="Calibri"/>
              </w:rPr>
              <w:t>Создание благоприятных условий для эффективного функционирования учреждений молодежной политики</w:t>
            </w:r>
          </w:p>
        </w:tc>
        <w:tc>
          <w:tcPr>
            <w:tcW w:w="709" w:type="dxa"/>
            <w:vMerge w:val="restart"/>
          </w:tcPr>
          <w:p w:rsidR="00222031" w:rsidRPr="00CA46A1" w:rsidRDefault="00222031" w:rsidP="000C2E55">
            <w:pPr>
              <w:widowControl/>
              <w:tabs>
                <w:tab w:val="left" w:pos="0"/>
              </w:tabs>
              <w:autoSpaceDE/>
              <w:autoSpaceDN/>
              <w:adjustRightInd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2023-2025</w:t>
            </w:r>
          </w:p>
        </w:tc>
        <w:tc>
          <w:tcPr>
            <w:tcW w:w="850" w:type="dxa"/>
          </w:tcPr>
          <w:p w:rsidR="00222031" w:rsidRPr="00222031" w:rsidRDefault="00222031" w:rsidP="00330CF5">
            <w:pPr>
              <w:widowControl/>
              <w:autoSpaceDE/>
              <w:autoSpaceDN/>
              <w:adjustRightInd/>
            </w:pPr>
            <w:r w:rsidRPr="00222031">
              <w:t>ФБ</w:t>
            </w:r>
          </w:p>
        </w:tc>
        <w:tc>
          <w:tcPr>
            <w:tcW w:w="993" w:type="dxa"/>
            <w:vAlign w:val="center"/>
          </w:tcPr>
          <w:p w:rsidR="00222031" w:rsidRPr="00222031" w:rsidRDefault="00222031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992" w:type="dxa"/>
            <w:vAlign w:val="center"/>
          </w:tcPr>
          <w:p w:rsidR="00222031" w:rsidRPr="00222031" w:rsidRDefault="00222031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992" w:type="dxa"/>
            <w:vAlign w:val="center"/>
          </w:tcPr>
          <w:p w:rsidR="00222031" w:rsidRPr="00222031" w:rsidRDefault="00222031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992" w:type="dxa"/>
            <w:vAlign w:val="center"/>
          </w:tcPr>
          <w:p w:rsidR="00222031" w:rsidRPr="00222031" w:rsidRDefault="00222031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851" w:type="dxa"/>
            <w:vMerge w:val="restart"/>
          </w:tcPr>
          <w:p w:rsidR="00222031" w:rsidRPr="00E049CC" w:rsidRDefault="00D27828" w:rsidP="00CD3107">
            <w:pPr>
              <w:widowControl/>
              <w:tabs>
                <w:tab w:val="left" w:pos="0"/>
              </w:tabs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</w:rPr>
            </w:pPr>
            <w:r w:rsidRPr="00E049CC">
              <w:rPr>
                <w:sz w:val="18"/>
                <w:szCs w:val="18"/>
              </w:rPr>
              <w:t>МБУ «</w:t>
            </w:r>
            <w:proofErr w:type="spellStart"/>
            <w:r w:rsidR="00CD3107" w:rsidRPr="00E049CC">
              <w:rPr>
                <w:sz w:val="18"/>
                <w:szCs w:val="18"/>
              </w:rPr>
              <w:t>ЦПиРМИ</w:t>
            </w:r>
            <w:proofErr w:type="spellEnd"/>
            <w:r w:rsidRPr="00E049CC">
              <w:rPr>
                <w:sz w:val="18"/>
                <w:szCs w:val="18"/>
              </w:rPr>
              <w:t>»</w:t>
            </w:r>
          </w:p>
        </w:tc>
      </w:tr>
      <w:tr w:rsidR="00222031" w:rsidTr="00CD3107">
        <w:trPr>
          <w:trHeight w:val="254"/>
        </w:trPr>
        <w:tc>
          <w:tcPr>
            <w:tcW w:w="709" w:type="dxa"/>
            <w:vMerge/>
          </w:tcPr>
          <w:p w:rsidR="00222031" w:rsidRPr="00CA46A1" w:rsidRDefault="00222031" w:rsidP="00570067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2268" w:type="dxa"/>
            <w:vMerge/>
          </w:tcPr>
          <w:p w:rsidR="00222031" w:rsidRPr="00CA46A1" w:rsidRDefault="00222031" w:rsidP="00570067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:rsidR="00222031" w:rsidRDefault="00222031" w:rsidP="00570067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850" w:type="dxa"/>
          </w:tcPr>
          <w:p w:rsidR="00222031" w:rsidRPr="00222031" w:rsidRDefault="00222031" w:rsidP="00330CF5">
            <w:pPr>
              <w:widowControl/>
              <w:autoSpaceDE/>
              <w:autoSpaceDN/>
              <w:adjustRightInd/>
            </w:pPr>
            <w:r w:rsidRPr="00222031">
              <w:t>ОБ</w:t>
            </w:r>
          </w:p>
        </w:tc>
        <w:tc>
          <w:tcPr>
            <w:tcW w:w="993" w:type="dxa"/>
            <w:vAlign w:val="center"/>
          </w:tcPr>
          <w:p w:rsidR="00222031" w:rsidRPr="00222031" w:rsidRDefault="00222031" w:rsidP="00330CF5">
            <w:pPr>
              <w:widowControl/>
              <w:autoSpaceDE/>
              <w:autoSpaceDN/>
              <w:adjustRightInd/>
              <w:jc w:val="center"/>
            </w:pPr>
            <w:r>
              <w:t>1000</w:t>
            </w:r>
            <w:r w:rsidRPr="00222031">
              <w:t>0,0</w:t>
            </w:r>
          </w:p>
        </w:tc>
        <w:tc>
          <w:tcPr>
            <w:tcW w:w="992" w:type="dxa"/>
            <w:vAlign w:val="center"/>
          </w:tcPr>
          <w:p w:rsidR="00222031" w:rsidRPr="00222031" w:rsidRDefault="00222031" w:rsidP="00330CF5">
            <w:pPr>
              <w:widowControl/>
              <w:autoSpaceDE/>
              <w:autoSpaceDN/>
              <w:adjustRightInd/>
              <w:jc w:val="center"/>
            </w:pPr>
            <w:r>
              <w:t>1000</w:t>
            </w:r>
            <w:r w:rsidRPr="00222031">
              <w:t>0,0</w:t>
            </w:r>
          </w:p>
        </w:tc>
        <w:tc>
          <w:tcPr>
            <w:tcW w:w="992" w:type="dxa"/>
            <w:vAlign w:val="center"/>
          </w:tcPr>
          <w:p w:rsidR="00222031" w:rsidRPr="00222031" w:rsidRDefault="00222031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992" w:type="dxa"/>
            <w:vAlign w:val="center"/>
          </w:tcPr>
          <w:p w:rsidR="00222031" w:rsidRPr="00222031" w:rsidRDefault="00222031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851" w:type="dxa"/>
            <w:vMerge/>
          </w:tcPr>
          <w:p w:rsidR="00222031" w:rsidRPr="00CA46A1" w:rsidRDefault="00222031" w:rsidP="00222031">
            <w:pPr>
              <w:widowControl/>
              <w:tabs>
                <w:tab w:val="left" w:pos="0"/>
              </w:tabs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</w:tr>
      <w:tr w:rsidR="00222031" w:rsidTr="00CD3107">
        <w:trPr>
          <w:trHeight w:val="224"/>
        </w:trPr>
        <w:tc>
          <w:tcPr>
            <w:tcW w:w="709" w:type="dxa"/>
            <w:vMerge/>
          </w:tcPr>
          <w:p w:rsidR="00222031" w:rsidRPr="00CA46A1" w:rsidRDefault="00222031" w:rsidP="00570067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2268" w:type="dxa"/>
            <w:vMerge/>
          </w:tcPr>
          <w:p w:rsidR="00222031" w:rsidRPr="00CA46A1" w:rsidRDefault="00222031" w:rsidP="00570067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:rsidR="00222031" w:rsidRDefault="00222031" w:rsidP="00570067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850" w:type="dxa"/>
          </w:tcPr>
          <w:p w:rsidR="00222031" w:rsidRPr="00222031" w:rsidRDefault="00222031" w:rsidP="00330CF5">
            <w:pPr>
              <w:widowControl/>
              <w:autoSpaceDE/>
              <w:autoSpaceDN/>
              <w:adjustRightInd/>
              <w:rPr>
                <w:highlight w:val="yellow"/>
              </w:rPr>
            </w:pPr>
            <w:r w:rsidRPr="00222031">
              <w:t>МБ</w:t>
            </w:r>
          </w:p>
        </w:tc>
        <w:tc>
          <w:tcPr>
            <w:tcW w:w="993" w:type="dxa"/>
            <w:vAlign w:val="center"/>
          </w:tcPr>
          <w:p w:rsidR="00222031" w:rsidRPr="00222031" w:rsidRDefault="00222031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35000,0</w:t>
            </w:r>
          </w:p>
        </w:tc>
        <w:tc>
          <w:tcPr>
            <w:tcW w:w="992" w:type="dxa"/>
            <w:vAlign w:val="center"/>
          </w:tcPr>
          <w:p w:rsidR="00222031" w:rsidRPr="00222031" w:rsidRDefault="00222031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15000,0</w:t>
            </w:r>
          </w:p>
        </w:tc>
        <w:tc>
          <w:tcPr>
            <w:tcW w:w="992" w:type="dxa"/>
            <w:vAlign w:val="center"/>
          </w:tcPr>
          <w:p w:rsidR="00222031" w:rsidRPr="00222031" w:rsidRDefault="00222031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10000,0</w:t>
            </w:r>
          </w:p>
        </w:tc>
        <w:tc>
          <w:tcPr>
            <w:tcW w:w="992" w:type="dxa"/>
            <w:vAlign w:val="center"/>
          </w:tcPr>
          <w:p w:rsidR="00222031" w:rsidRPr="00222031" w:rsidRDefault="00222031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10000,0</w:t>
            </w:r>
          </w:p>
        </w:tc>
        <w:tc>
          <w:tcPr>
            <w:tcW w:w="851" w:type="dxa"/>
            <w:vMerge/>
          </w:tcPr>
          <w:p w:rsidR="00222031" w:rsidRPr="00CA46A1" w:rsidRDefault="00222031" w:rsidP="00222031">
            <w:pPr>
              <w:widowControl/>
              <w:tabs>
                <w:tab w:val="left" w:pos="0"/>
              </w:tabs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</w:tr>
      <w:tr w:rsidR="00222031" w:rsidTr="00CD3107">
        <w:trPr>
          <w:trHeight w:val="175"/>
        </w:trPr>
        <w:tc>
          <w:tcPr>
            <w:tcW w:w="709" w:type="dxa"/>
            <w:vMerge/>
          </w:tcPr>
          <w:p w:rsidR="00222031" w:rsidRPr="00CA46A1" w:rsidRDefault="00222031" w:rsidP="00570067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2268" w:type="dxa"/>
            <w:vMerge/>
          </w:tcPr>
          <w:p w:rsidR="00222031" w:rsidRPr="00CA46A1" w:rsidRDefault="00222031" w:rsidP="00570067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:rsidR="00222031" w:rsidRDefault="00222031" w:rsidP="00570067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850" w:type="dxa"/>
          </w:tcPr>
          <w:p w:rsidR="00222031" w:rsidRPr="00222031" w:rsidRDefault="00222031" w:rsidP="00330CF5">
            <w:pPr>
              <w:widowControl/>
              <w:autoSpaceDE/>
              <w:autoSpaceDN/>
              <w:adjustRightInd/>
            </w:pPr>
            <w:r w:rsidRPr="00222031">
              <w:t>ВБС</w:t>
            </w:r>
          </w:p>
        </w:tc>
        <w:tc>
          <w:tcPr>
            <w:tcW w:w="993" w:type="dxa"/>
            <w:vAlign w:val="center"/>
          </w:tcPr>
          <w:p w:rsidR="00222031" w:rsidRPr="00222031" w:rsidRDefault="00222031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992" w:type="dxa"/>
            <w:vAlign w:val="center"/>
          </w:tcPr>
          <w:p w:rsidR="00222031" w:rsidRPr="00222031" w:rsidRDefault="00222031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992" w:type="dxa"/>
            <w:vAlign w:val="center"/>
          </w:tcPr>
          <w:p w:rsidR="00222031" w:rsidRPr="00222031" w:rsidRDefault="00222031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992" w:type="dxa"/>
            <w:vAlign w:val="center"/>
          </w:tcPr>
          <w:p w:rsidR="00222031" w:rsidRPr="00222031" w:rsidRDefault="00222031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851" w:type="dxa"/>
            <w:vMerge/>
          </w:tcPr>
          <w:p w:rsidR="00222031" w:rsidRPr="00CA46A1" w:rsidRDefault="00222031" w:rsidP="00222031">
            <w:pPr>
              <w:widowControl/>
              <w:tabs>
                <w:tab w:val="left" w:pos="0"/>
              </w:tabs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</w:tr>
      <w:tr w:rsidR="00CD3107" w:rsidTr="00CD3107">
        <w:trPr>
          <w:trHeight w:val="138"/>
        </w:trPr>
        <w:tc>
          <w:tcPr>
            <w:tcW w:w="709" w:type="dxa"/>
            <w:vMerge/>
          </w:tcPr>
          <w:p w:rsidR="00CD3107" w:rsidRPr="00CA46A1" w:rsidRDefault="00CD3107" w:rsidP="00570067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2268" w:type="dxa"/>
            <w:vMerge/>
          </w:tcPr>
          <w:p w:rsidR="00CD3107" w:rsidRPr="00CA46A1" w:rsidRDefault="00CD3107" w:rsidP="00570067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:rsidR="00CD3107" w:rsidRDefault="00CD3107" w:rsidP="00570067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850" w:type="dxa"/>
          </w:tcPr>
          <w:p w:rsidR="00CD3107" w:rsidRPr="00222031" w:rsidRDefault="00CD3107" w:rsidP="00330CF5">
            <w:pPr>
              <w:widowControl/>
              <w:autoSpaceDE/>
              <w:autoSpaceDN/>
              <w:adjustRightInd/>
              <w:rPr>
                <w:b/>
              </w:rPr>
            </w:pPr>
            <w:r w:rsidRPr="00222031">
              <w:rPr>
                <w:b/>
              </w:rPr>
              <w:t>Итого:</w:t>
            </w:r>
          </w:p>
        </w:tc>
        <w:tc>
          <w:tcPr>
            <w:tcW w:w="993" w:type="dxa"/>
          </w:tcPr>
          <w:p w:rsidR="00CD3107" w:rsidRPr="00222031" w:rsidRDefault="00CD3107" w:rsidP="00CD3107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45000,0</w:t>
            </w:r>
          </w:p>
        </w:tc>
        <w:tc>
          <w:tcPr>
            <w:tcW w:w="992" w:type="dxa"/>
          </w:tcPr>
          <w:p w:rsidR="00CD3107" w:rsidRPr="00222031" w:rsidRDefault="00CD3107" w:rsidP="00CD3107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25000,0</w:t>
            </w:r>
          </w:p>
        </w:tc>
        <w:tc>
          <w:tcPr>
            <w:tcW w:w="992" w:type="dxa"/>
          </w:tcPr>
          <w:p w:rsidR="00CD3107" w:rsidRPr="00222031" w:rsidRDefault="00CD3107" w:rsidP="00CD3107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10000,0</w:t>
            </w:r>
          </w:p>
        </w:tc>
        <w:tc>
          <w:tcPr>
            <w:tcW w:w="992" w:type="dxa"/>
          </w:tcPr>
          <w:p w:rsidR="00CD3107" w:rsidRPr="00222031" w:rsidRDefault="00CD3107" w:rsidP="00CD3107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10000,0</w:t>
            </w:r>
          </w:p>
        </w:tc>
        <w:tc>
          <w:tcPr>
            <w:tcW w:w="851" w:type="dxa"/>
            <w:vMerge/>
          </w:tcPr>
          <w:p w:rsidR="00CD3107" w:rsidRPr="00CA46A1" w:rsidRDefault="00CD3107" w:rsidP="00222031">
            <w:pPr>
              <w:widowControl/>
              <w:tabs>
                <w:tab w:val="left" w:pos="0"/>
              </w:tabs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</w:tr>
    </w:tbl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850"/>
        <w:gridCol w:w="992"/>
        <w:gridCol w:w="992"/>
        <w:gridCol w:w="992"/>
        <w:gridCol w:w="992"/>
        <w:gridCol w:w="851"/>
      </w:tblGrid>
      <w:tr w:rsidR="009322A6" w:rsidRPr="002B6C66" w:rsidTr="00CD3107">
        <w:trPr>
          <w:trHeight w:val="65"/>
        </w:trPr>
        <w:tc>
          <w:tcPr>
            <w:tcW w:w="1971" w:type="pct"/>
            <w:vMerge w:val="restart"/>
            <w:shd w:val="clear" w:color="auto" w:fill="auto"/>
            <w:vAlign w:val="center"/>
          </w:tcPr>
          <w:p w:rsidR="00CD2CB8" w:rsidRPr="00CD2CB8" w:rsidRDefault="00CD2CB8" w:rsidP="00330CF5">
            <w:pPr>
              <w:widowControl/>
              <w:autoSpaceDE/>
              <w:autoSpaceDN/>
              <w:adjustRightInd/>
              <w:jc w:val="center"/>
            </w:pPr>
            <w:r w:rsidRPr="00CD2CB8">
              <w:rPr>
                <w:b/>
                <w:color w:val="000000"/>
                <w:spacing w:val="1"/>
              </w:rPr>
              <w:t>Итого по мероприятию 1</w:t>
            </w:r>
          </w:p>
        </w:tc>
        <w:tc>
          <w:tcPr>
            <w:tcW w:w="454" w:type="pct"/>
            <w:shd w:val="clear" w:color="auto" w:fill="auto"/>
          </w:tcPr>
          <w:p w:rsidR="00CD2CB8" w:rsidRPr="00CD2CB8" w:rsidRDefault="00CD2CB8" w:rsidP="00330CF5">
            <w:pPr>
              <w:widowControl/>
              <w:autoSpaceDE/>
              <w:autoSpaceDN/>
              <w:adjustRightInd/>
            </w:pPr>
            <w:r w:rsidRPr="00CD2CB8">
              <w:t>ФБ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D2CB8" w:rsidRPr="00CD2CB8" w:rsidRDefault="00CD2CB8" w:rsidP="00330CF5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CD2CB8">
              <w:rPr>
                <w:bCs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D2CB8" w:rsidRPr="00CD2CB8" w:rsidRDefault="00CD2CB8" w:rsidP="00330CF5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CD2CB8">
              <w:rPr>
                <w:bCs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D2CB8" w:rsidRPr="00CD2CB8" w:rsidRDefault="00CD2CB8" w:rsidP="00330CF5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CD2CB8">
              <w:rPr>
                <w:bCs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D2CB8" w:rsidRPr="00CD2CB8" w:rsidRDefault="00CD2CB8" w:rsidP="00330CF5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CD2CB8">
              <w:rPr>
                <w:bCs/>
              </w:rPr>
              <w:t>0,0</w:t>
            </w:r>
          </w:p>
        </w:tc>
        <w:tc>
          <w:tcPr>
            <w:tcW w:w="455" w:type="pct"/>
            <w:vMerge w:val="restart"/>
            <w:shd w:val="clear" w:color="auto" w:fill="auto"/>
          </w:tcPr>
          <w:p w:rsidR="00CD2CB8" w:rsidRPr="002B6C66" w:rsidRDefault="00CD2CB8" w:rsidP="00330CF5">
            <w:pPr>
              <w:widowControl/>
              <w:autoSpaceDE/>
              <w:autoSpaceDN/>
              <w:adjustRightInd/>
              <w:jc w:val="center"/>
            </w:pPr>
          </w:p>
        </w:tc>
      </w:tr>
      <w:tr w:rsidR="009322A6" w:rsidRPr="002B6C66" w:rsidTr="00CD3107">
        <w:trPr>
          <w:trHeight w:val="65"/>
        </w:trPr>
        <w:tc>
          <w:tcPr>
            <w:tcW w:w="1971" w:type="pct"/>
            <w:vMerge/>
            <w:shd w:val="clear" w:color="auto" w:fill="auto"/>
          </w:tcPr>
          <w:p w:rsidR="00CD2CB8" w:rsidRPr="00CD2CB8" w:rsidRDefault="00CD2CB8" w:rsidP="00330CF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CD2CB8" w:rsidRPr="00CD2CB8" w:rsidRDefault="00CD2CB8" w:rsidP="00330CF5">
            <w:pPr>
              <w:widowControl/>
              <w:autoSpaceDE/>
              <w:autoSpaceDN/>
              <w:adjustRightInd/>
            </w:pPr>
            <w:r w:rsidRPr="00CD2CB8">
              <w:t>ОБ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D2CB8" w:rsidRPr="00CD2CB8" w:rsidRDefault="009322A6" w:rsidP="00330CF5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>
              <w:rPr>
                <w:bCs/>
              </w:rPr>
              <w:t>1000</w:t>
            </w:r>
            <w:r w:rsidR="00CD2CB8" w:rsidRPr="00CD2CB8">
              <w:rPr>
                <w:bCs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D2CB8" w:rsidRPr="00CD2CB8" w:rsidRDefault="009322A6" w:rsidP="00330CF5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>
              <w:rPr>
                <w:bCs/>
              </w:rPr>
              <w:t>1000</w:t>
            </w:r>
            <w:r w:rsidR="00CD2CB8" w:rsidRPr="00CD2CB8">
              <w:rPr>
                <w:bCs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D2CB8" w:rsidRPr="00CD2CB8" w:rsidRDefault="00CD2CB8" w:rsidP="00330CF5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CD2CB8">
              <w:rPr>
                <w:bCs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D2CB8" w:rsidRPr="00CD2CB8" w:rsidRDefault="00CD2CB8" w:rsidP="00330CF5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CD2CB8">
              <w:rPr>
                <w:bCs/>
              </w:rPr>
              <w:t>0,0</w:t>
            </w:r>
          </w:p>
        </w:tc>
        <w:tc>
          <w:tcPr>
            <w:tcW w:w="455" w:type="pct"/>
            <w:vMerge/>
            <w:shd w:val="clear" w:color="auto" w:fill="auto"/>
            <w:vAlign w:val="center"/>
          </w:tcPr>
          <w:p w:rsidR="00CD2CB8" w:rsidRPr="002B6C66" w:rsidRDefault="00CD2CB8" w:rsidP="00330CF5">
            <w:pPr>
              <w:widowControl/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</w:p>
        </w:tc>
      </w:tr>
      <w:tr w:rsidR="009322A6" w:rsidRPr="002B6C66" w:rsidTr="00CD3107">
        <w:trPr>
          <w:trHeight w:val="65"/>
        </w:trPr>
        <w:tc>
          <w:tcPr>
            <w:tcW w:w="1971" w:type="pct"/>
            <w:vMerge/>
            <w:shd w:val="clear" w:color="auto" w:fill="auto"/>
          </w:tcPr>
          <w:p w:rsidR="00CD2CB8" w:rsidRPr="00CD2CB8" w:rsidRDefault="00CD2CB8" w:rsidP="00330CF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CD2CB8" w:rsidRPr="00CD2CB8" w:rsidRDefault="00CD2CB8" w:rsidP="00330CF5">
            <w:pPr>
              <w:widowControl/>
              <w:autoSpaceDE/>
              <w:autoSpaceDN/>
              <w:adjustRightInd/>
              <w:rPr>
                <w:highlight w:val="yellow"/>
              </w:rPr>
            </w:pPr>
            <w:r w:rsidRPr="00CD2CB8">
              <w:t>МБ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D2CB8" w:rsidRPr="00CD2CB8" w:rsidRDefault="00CD2CB8" w:rsidP="00330CF5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CD2CB8">
              <w:rPr>
                <w:bCs/>
              </w:rPr>
              <w:t>39303,4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D2CB8" w:rsidRPr="00CD2CB8" w:rsidRDefault="00CD2CB8" w:rsidP="00330CF5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CD2CB8">
              <w:rPr>
                <w:bCs/>
              </w:rPr>
              <w:t>16502,0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D2CB8" w:rsidRPr="00CD2CB8" w:rsidRDefault="00CD2CB8" w:rsidP="00330CF5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CD2CB8">
              <w:rPr>
                <w:bCs/>
              </w:rPr>
              <w:t>11400,7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D2CB8" w:rsidRPr="00CD2CB8" w:rsidRDefault="00CD2CB8" w:rsidP="00330CF5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CD2CB8">
              <w:rPr>
                <w:bCs/>
              </w:rPr>
              <w:t>11400,7</w:t>
            </w:r>
          </w:p>
        </w:tc>
        <w:tc>
          <w:tcPr>
            <w:tcW w:w="455" w:type="pct"/>
            <w:vMerge/>
            <w:shd w:val="clear" w:color="auto" w:fill="auto"/>
            <w:vAlign w:val="center"/>
          </w:tcPr>
          <w:p w:rsidR="00CD2CB8" w:rsidRPr="002B6C66" w:rsidRDefault="00CD2CB8" w:rsidP="00330CF5">
            <w:pPr>
              <w:widowControl/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</w:p>
        </w:tc>
      </w:tr>
      <w:tr w:rsidR="009322A6" w:rsidRPr="002B6C66" w:rsidTr="00CD3107">
        <w:trPr>
          <w:trHeight w:val="288"/>
        </w:trPr>
        <w:tc>
          <w:tcPr>
            <w:tcW w:w="1971" w:type="pct"/>
            <w:vMerge/>
            <w:shd w:val="clear" w:color="auto" w:fill="auto"/>
          </w:tcPr>
          <w:p w:rsidR="00CD2CB8" w:rsidRPr="00CD2CB8" w:rsidRDefault="00CD2CB8" w:rsidP="00330CF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CD2CB8" w:rsidRPr="00CD2CB8" w:rsidRDefault="00CD2CB8" w:rsidP="00330CF5">
            <w:r w:rsidRPr="00CD2CB8">
              <w:t>ВБС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D2CB8" w:rsidRPr="00CD2CB8" w:rsidRDefault="00CD2CB8" w:rsidP="00330CF5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CD2CB8">
              <w:rPr>
                <w:bCs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D2CB8" w:rsidRPr="00CD2CB8" w:rsidRDefault="00CD2CB8" w:rsidP="00330CF5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CD2CB8">
              <w:rPr>
                <w:bCs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D2CB8" w:rsidRPr="00CD2CB8" w:rsidRDefault="00CD2CB8" w:rsidP="00330CF5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CD2CB8">
              <w:rPr>
                <w:bCs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D2CB8" w:rsidRPr="00CD2CB8" w:rsidRDefault="00CD2CB8" w:rsidP="00330CF5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CD2CB8">
              <w:rPr>
                <w:bCs/>
              </w:rPr>
              <w:t>0,0</w:t>
            </w:r>
          </w:p>
        </w:tc>
        <w:tc>
          <w:tcPr>
            <w:tcW w:w="455" w:type="pct"/>
            <w:vMerge/>
            <w:shd w:val="clear" w:color="auto" w:fill="auto"/>
            <w:vAlign w:val="center"/>
          </w:tcPr>
          <w:p w:rsidR="00CD2CB8" w:rsidRPr="002B6C66" w:rsidRDefault="00CD2CB8" w:rsidP="00330CF5">
            <w:pPr>
              <w:widowControl/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</w:p>
        </w:tc>
      </w:tr>
      <w:tr w:rsidR="00CD3107" w:rsidRPr="002B6C66" w:rsidTr="00330CF5">
        <w:trPr>
          <w:trHeight w:val="159"/>
        </w:trPr>
        <w:tc>
          <w:tcPr>
            <w:tcW w:w="1971" w:type="pct"/>
            <w:vMerge/>
            <w:shd w:val="clear" w:color="auto" w:fill="auto"/>
          </w:tcPr>
          <w:p w:rsidR="00CD3107" w:rsidRPr="00CD2CB8" w:rsidRDefault="00CD3107" w:rsidP="00330CF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CD3107" w:rsidRDefault="00CD3107" w:rsidP="00330CF5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Итого:</w:t>
            </w:r>
          </w:p>
          <w:p w:rsidR="00CD3107" w:rsidRPr="00CD2CB8" w:rsidRDefault="00CD3107" w:rsidP="00330CF5">
            <w:pPr>
              <w:rPr>
                <w:b/>
              </w:rPr>
            </w:pPr>
          </w:p>
        </w:tc>
        <w:tc>
          <w:tcPr>
            <w:tcW w:w="530" w:type="pct"/>
            <w:shd w:val="clear" w:color="auto" w:fill="auto"/>
          </w:tcPr>
          <w:p w:rsidR="00CD3107" w:rsidRPr="00CD2CB8" w:rsidRDefault="00CD3107" w:rsidP="00CD3107">
            <w:pPr>
              <w:jc w:val="center"/>
              <w:rPr>
                <w:b/>
              </w:rPr>
            </w:pPr>
            <w:r>
              <w:rPr>
                <w:b/>
              </w:rPr>
              <w:t>49303,4</w:t>
            </w:r>
          </w:p>
        </w:tc>
        <w:tc>
          <w:tcPr>
            <w:tcW w:w="530" w:type="pct"/>
            <w:shd w:val="clear" w:color="auto" w:fill="auto"/>
          </w:tcPr>
          <w:p w:rsidR="00CD3107" w:rsidRPr="00CD2CB8" w:rsidRDefault="00CD3107" w:rsidP="00CD3107">
            <w:pPr>
              <w:jc w:val="center"/>
              <w:rPr>
                <w:b/>
              </w:rPr>
            </w:pPr>
            <w:r>
              <w:rPr>
                <w:b/>
              </w:rPr>
              <w:t>26502,0</w:t>
            </w:r>
          </w:p>
        </w:tc>
        <w:tc>
          <w:tcPr>
            <w:tcW w:w="530" w:type="pct"/>
            <w:shd w:val="clear" w:color="auto" w:fill="auto"/>
          </w:tcPr>
          <w:p w:rsidR="00CD3107" w:rsidRPr="00CD2CB8" w:rsidRDefault="00CD3107" w:rsidP="00CD3107">
            <w:pPr>
              <w:jc w:val="center"/>
              <w:rPr>
                <w:b/>
              </w:rPr>
            </w:pPr>
            <w:r>
              <w:rPr>
                <w:b/>
              </w:rPr>
              <w:t>11400,7</w:t>
            </w:r>
          </w:p>
        </w:tc>
        <w:tc>
          <w:tcPr>
            <w:tcW w:w="530" w:type="pct"/>
            <w:shd w:val="clear" w:color="auto" w:fill="auto"/>
          </w:tcPr>
          <w:p w:rsidR="00CD3107" w:rsidRPr="00CD2CB8" w:rsidRDefault="00CD3107" w:rsidP="00CD3107">
            <w:pPr>
              <w:jc w:val="center"/>
              <w:rPr>
                <w:b/>
              </w:rPr>
            </w:pPr>
            <w:r>
              <w:rPr>
                <w:b/>
              </w:rPr>
              <w:t>11400,7»;</w:t>
            </w:r>
          </w:p>
        </w:tc>
        <w:tc>
          <w:tcPr>
            <w:tcW w:w="455" w:type="pct"/>
            <w:vMerge/>
            <w:shd w:val="clear" w:color="auto" w:fill="auto"/>
            <w:vAlign w:val="center"/>
          </w:tcPr>
          <w:p w:rsidR="00CD3107" w:rsidRPr="002B6C66" w:rsidRDefault="00CD3107" w:rsidP="00330CF5">
            <w:pPr>
              <w:widowControl/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</w:p>
        </w:tc>
      </w:tr>
    </w:tbl>
    <w:p w:rsidR="00CD2CB8" w:rsidRDefault="00CD2CB8" w:rsidP="00570067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4"/>
          <w:szCs w:val="24"/>
        </w:rPr>
      </w:pPr>
    </w:p>
    <w:p w:rsidR="00222031" w:rsidRDefault="00222031" w:rsidP="00570067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ab/>
        <w:t xml:space="preserve">- Приложение 1 «Перечень мероприятий </w:t>
      </w:r>
      <w:r w:rsidR="00B763AC">
        <w:rPr>
          <w:rFonts w:eastAsia="Calibri"/>
          <w:sz w:val="24"/>
          <w:szCs w:val="24"/>
        </w:rPr>
        <w:t xml:space="preserve">программы </w:t>
      </w:r>
      <w:r>
        <w:rPr>
          <w:rFonts w:eastAsia="Calibri"/>
          <w:sz w:val="24"/>
          <w:szCs w:val="24"/>
        </w:rPr>
        <w:t>с объемом финансировани</w:t>
      </w:r>
      <w:r w:rsidR="00CD3107">
        <w:rPr>
          <w:rFonts w:eastAsia="Calibri"/>
          <w:sz w:val="24"/>
          <w:szCs w:val="24"/>
        </w:rPr>
        <w:t>я» к Программе дополнить строками</w:t>
      </w:r>
      <w:r>
        <w:rPr>
          <w:rFonts w:eastAsia="Calibri"/>
          <w:sz w:val="24"/>
          <w:szCs w:val="24"/>
        </w:rPr>
        <w:t xml:space="preserve"> 2.3</w:t>
      </w:r>
      <w:r w:rsidR="00CD3107">
        <w:rPr>
          <w:rFonts w:eastAsia="Calibri"/>
          <w:sz w:val="24"/>
          <w:szCs w:val="24"/>
        </w:rPr>
        <w:t xml:space="preserve"> и 2.4</w:t>
      </w:r>
      <w:r>
        <w:rPr>
          <w:rFonts w:eastAsia="Calibri"/>
          <w:sz w:val="24"/>
          <w:szCs w:val="24"/>
        </w:rPr>
        <w:t xml:space="preserve"> следующего содержания:</w:t>
      </w:r>
    </w:p>
    <w:tbl>
      <w:tblPr>
        <w:tblStyle w:val="a6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709"/>
        <w:gridCol w:w="850"/>
        <w:gridCol w:w="993"/>
        <w:gridCol w:w="992"/>
        <w:gridCol w:w="992"/>
        <w:gridCol w:w="851"/>
        <w:gridCol w:w="992"/>
      </w:tblGrid>
      <w:tr w:rsidR="00BD148F" w:rsidTr="00B763AC">
        <w:trPr>
          <w:trHeight w:val="231"/>
        </w:trPr>
        <w:tc>
          <w:tcPr>
            <w:tcW w:w="709" w:type="dxa"/>
            <w:vMerge w:val="restart"/>
          </w:tcPr>
          <w:p w:rsidR="00BD148F" w:rsidRPr="00CA46A1" w:rsidRDefault="00BD148F" w:rsidP="00BD148F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  <w:r w:rsidRPr="00CA46A1">
              <w:rPr>
                <w:rFonts w:eastAsia="Calibri"/>
              </w:rPr>
              <w:t>«</w:t>
            </w:r>
            <w:r>
              <w:rPr>
                <w:rFonts w:eastAsia="Calibri"/>
              </w:rPr>
              <w:t>2.3</w:t>
            </w:r>
            <w:r w:rsidRPr="00CA46A1">
              <w:rPr>
                <w:rFonts w:eastAsia="Calibri"/>
              </w:rPr>
              <w:t>.</w:t>
            </w:r>
          </w:p>
        </w:tc>
        <w:tc>
          <w:tcPr>
            <w:tcW w:w="2268" w:type="dxa"/>
            <w:vMerge w:val="restart"/>
          </w:tcPr>
          <w:p w:rsidR="00BD148F" w:rsidRPr="00CA46A1" w:rsidRDefault="00BD148F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Осуществление работ по сохранению памятников Великой Отечественной войны</w:t>
            </w:r>
          </w:p>
        </w:tc>
        <w:tc>
          <w:tcPr>
            <w:tcW w:w="709" w:type="dxa"/>
            <w:vMerge w:val="restart"/>
          </w:tcPr>
          <w:p w:rsidR="00BD148F" w:rsidRPr="00CA46A1" w:rsidRDefault="00417699" w:rsidP="000C2E55">
            <w:pPr>
              <w:widowControl/>
              <w:tabs>
                <w:tab w:val="left" w:pos="0"/>
              </w:tabs>
              <w:autoSpaceDE/>
              <w:autoSpaceDN/>
              <w:adjustRightInd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</w:t>
            </w:r>
          </w:p>
        </w:tc>
        <w:tc>
          <w:tcPr>
            <w:tcW w:w="850" w:type="dxa"/>
          </w:tcPr>
          <w:p w:rsidR="00BD148F" w:rsidRPr="00222031" w:rsidRDefault="00BD148F" w:rsidP="00330CF5">
            <w:pPr>
              <w:widowControl/>
              <w:autoSpaceDE/>
              <w:autoSpaceDN/>
              <w:adjustRightInd/>
            </w:pPr>
            <w:r w:rsidRPr="00222031">
              <w:t>ФБ</w:t>
            </w:r>
          </w:p>
        </w:tc>
        <w:tc>
          <w:tcPr>
            <w:tcW w:w="993" w:type="dxa"/>
            <w:vAlign w:val="center"/>
          </w:tcPr>
          <w:p w:rsidR="00BD148F" w:rsidRPr="00222031" w:rsidRDefault="00BD148F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992" w:type="dxa"/>
            <w:vAlign w:val="center"/>
          </w:tcPr>
          <w:p w:rsidR="00BD148F" w:rsidRPr="00222031" w:rsidRDefault="00BD148F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992" w:type="dxa"/>
            <w:vAlign w:val="center"/>
          </w:tcPr>
          <w:p w:rsidR="00BD148F" w:rsidRPr="00222031" w:rsidRDefault="00BD148F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851" w:type="dxa"/>
            <w:vAlign w:val="center"/>
          </w:tcPr>
          <w:p w:rsidR="00BD148F" w:rsidRPr="00222031" w:rsidRDefault="00BD148F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992" w:type="dxa"/>
            <w:vMerge w:val="restart"/>
          </w:tcPr>
          <w:p w:rsidR="00BD148F" w:rsidRPr="000C2E55" w:rsidRDefault="00BD148F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</w:rPr>
            </w:pPr>
            <w:r w:rsidRPr="000C2E55">
              <w:rPr>
                <w:sz w:val="18"/>
                <w:szCs w:val="18"/>
              </w:rPr>
              <w:t xml:space="preserve">Отдел </w:t>
            </w:r>
            <w:proofErr w:type="spellStart"/>
            <w:r w:rsidRPr="000C2E55">
              <w:rPr>
                <w:sz w:val="18"/>
                <w:szCs w:val="18"/>
              </w:rPr>
              <w:t>КСиМП</w:t>
            </w:r>
            <w:proofErr w:type="spellEnd"/>
            <w:r w:rsidR="00270E16" w:rsidRPr="000C2E55">
              <w:rPr>
                <w:sz w:val="18"/>
                <w:szCs w:val="18"/>
              </w:rPr>
              <w:t xml:space="preserve">, </w:t>
            </w:r>
            <w:r w:rsidR="00270E16" w:rsidRPr="00EF0CF4">
              <w:rPr>
                <w:sz w:val="18"/>
                <w:szCs w:val="18"/>
              </w:rPr>
              <w:t>КУИ</w:t>
            </w:r>
          </w:p>
        </w:tc>
      </w:tr>
      <w:tr w:rsidR="00BD148F" w:rsidTr="00B763AC">
        <w:trPr>
          <w:trHeight w:val="212"/>
        </w:trPr>
        <w:tc>
          <w:tcPr>
            <w:tcW w:w="709" w:type="dxa"/>
            <w:vMerge/>
          </w:tcPr>
          <w:p w:rsidR="00BD148F" w:rsidRPr="00CA46A1" w:rsidRDefault="00BD148F" w:rsidP="00BD148F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2268" w:type="dxa"/>
            <w:vMerge/>
          </w:tcPr>
          <w:p w:rsidR="00BD148F" w:rsidRDefault="00BD148F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:rsidR="00BD148F" w:rsidRDefault="00BD148F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850" w:type="dxa"/>
          </w:tcPr>
          <w:p w:rsidR="00BD148F" w:rsidRPr="00222031" w:rsidRDefault="00BD148F" w:rsidP="00330CF5">
            <w:pPr>
              <w:widowControl/>
              <w:autoSpaceDE/>
              <w:autoSpaceDN/>
              <w:adjustRightInd/>
            </w:pPr>
            <w:r w:rsidRPr="00222031">
              <w:t>ОБ</w:t>
            </w:r>
          </w:p>
        </w:tc>
        <w:tc>
          <w:tcPr>
            <w:tcW w:w="993" w:type="dxa"/>
            <w:vAlign w:val="center"/>
          </w:tcPr>
          <w:p w:rsidR="00BD148F" w:rsidRPr="00222031" w:rsidRDefault="00BD148F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992" w:type="dxa"/>
            <w:vAlign w:val="center"/>
          </w:tcPr>
          <w:p w:rsidR="00BD148F" w:rsidRPr="00222031" w:rsidRDefault="00BD148F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992" w:type="dxa"/>
            <w:vAlign w:val="center"/>
          </w:tcPr>
          <w:p w:rsidR="00BD148F" w:rsidRPr="00222031" w:rsidRDefault="00BD148F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851" w:type="dxa"/>
            <w:vAlign w:val="center"/>
          </w:tcPr>
          <w:p w:rsidR="00BD148F" w:rsidRPr="00222031" w:rsidRDefault="00BD148F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992" w:type="dxa"/>
            <w:vMerge/>
          </w:tcPr>
          <w:p w:rsidR="00BD148F" w:rsidRPr="000A548E" w:rsidRDefault="00BD148F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center"/>
            </w:pPr>
          </w:p>
        </w:tc>
      </w:tr>
      <w:tr w:rsidR="00BD148F" w:rsidTr="00B763AC">
        <w:trPr>
          <w:trHeight w:val="250"/>
        </w:trPr>
        <w:tc>
          <w:tcPr>
            <w:tcW w:w="709" w:type="dxa"/>
            <w:vMerge/>
          </w:tcPr>
          <w:p w:rsidR="00BD148F" w:rsidRPr="00CA46A1" w:rsidRDefault="00BD148F" w:rsidP="00BD148F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2268" w:type="dxa"/>
            <w:vMerge/>
          </w:tcPr>
          <w:p w:rsidR="00BD148F" w:rsidRDefault="00BD148F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:rsidR="00BD148F" w:rsidRDefault="00BD148F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850" w:type="dxa"/>
          </w:tcPr>
          <w:p w:rsidR="00BD148F" w:rsidRPr="00222031" w:rsidRDefault="00BD148F" w:rsidP="00330CF5">
            <w:pPr>
              <w:widowControl/>
              <w:autoSpaceDE/>
              <w:autoSpaceDN/>
              <w:adjustRightInd/>
              <w:rPr>
                <w:highlight w:val="yellow"/>
              </w:rPr>
            </w:pPr>
            <w:r w:rsidRPr="00222031">
              <w:t>МБ</w:t>
            </w:r>
          </w:p>
        </w:tc>
        <w:tc>
          <w:tcPr>
            <w:tcW w:w="993" w:type="dxa"/>
            <w:vAlign w:val="center"/>
          </w:tcPr>
          <w:p w:rsidR="00BD148F" w:rsidRPr="000C2E55" w:rsidRDefault="000C2E55" w:rsidP="00330CF5">
            <w:pPr>
              <w:widowControl/>
              <w:autoSpaceDE/>
              <w:autoSpaceDN/>
              <w:adjustRightInd/>
              <w:jc w:val="center"/>
            </w:pPr>
            <w:r>
              <w:t>0,0</w:t>
            </w:r>
          </w:p>
        </w:tc>
        <w:tc>
          <w:tcPr>
            <w:tcW w:w="992" w:type="dxa"/>
            <w:vAlign w:val="center"/>
          </w:tcPr>
          <w:p w:rsidR="00BD148F" w:rsidRPr="000C2E55" w:rsidRDefault="000C2E55" w:rsidP="00330CF5">
            <w:pPr>
              <w:widowControl/>
              <w:autoSpaceDE/>
              <w:autoSpaceDN/>
              <w:adjustRightInd/>
              <w:jc w:val="center"/>
            </w:pPr>
            <w:r>
              <w:t>0,0</w:t>
            </w:r>
          </w:p>
        </w:tc>
        <w:tc>
          <w:tcPr>
            <w:tcW w:w="992" w:type="dxa"/>
            <w:vAlign w:val="center"/>
          </w:tcPr>
          <w:p w:rsidR="00BD148F" w:rsidRPr="00222031" w:rsidRDefault="00BD148F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851" w:type="dxa"/>
            <w:vAlign w:val="center"/>
          </w:tcPr>
          <w:p w:rsidR="00BD148F" w:rsidRPr="00222031" w:rsidRDefault="00BD148F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992" w:type="dxa"/>
            <w:vMerge/>
          </w:tcPr>
          <w:p w:rsidR="00BD148F" w:rsidRPr="000A548E" w:rsidRDefault="00BD148F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center"/>
            </w:pPr>
          </w:p>
        </w:tc>
      </w:tr>
      <w:tr w:rsidR="00BD148F" w:rsidTr="00B763AC">
        <w:trPr>
          <w:trHeight w:val="104"/>
        </w:trPr>
        <w:tc>
          <w:tcPr>
            <w:tcW w:w="709" w:type="dxa"/>
            <w:vMerge/>
          </w:tcPr>
          <w:p w:rsidR="00BD148F" w:rsidRPr="00CA46A1" w:rsidRDefault="00BD148F" w:rsidP="00BD148F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2268" w:type="dxa"/>
            <w:vMerge/>
          </w:tcPr>
          <w:p w:rsidR="00BD148F" w:rsidRDefault="00BD148F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:rsidR="00BD148F" w:rsidRDefault="00BD148F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850" w:type="dxa"/>
          </w:tcPr>
          <w:p w:rsidR="00BD148F" w:rsidRPr="00222031" w:rsidRDefault="00BD148F" w:rsidP="00330CF5">
            <w:pPr>
              <w:widowControl/>
              <w:autoSpaceDE/>
              <w:autoSpaceDN/>
              <w:adjustRightInd/>
            </w:pPr>
            <w:r w:rsidRPr="00222031">
              <w:t>ВБС</w:t>
            </w:r>
          </w:p>
        </w:tc>
        <w:tc>
          <w:tcPr>
            <w:tcW w:w="993" w:type="dxa"/>
            <w:vAlign w:val="center"/>
          </w:tcPr>
          <w:p w:rsidR="00BD148F" w:rsidRPr="00222031" w:rsidRDefault="000C2E55" w:rsidP="00330CF5">
            <w:pPr>
              <w:widowControl/>
              <w:autoSpaceDE/>
              <w:autoSpaceDN/>
              <w:adjustRightInd/>
              <w:jc w:val="center"/>
            </w:pPr>
            <w:r>
              <w:t>1274,0</w:t>
            </w:r>
          </w:p>
        </w:tc>
        <w:tc>
          <w:tcPr>
            <w:tcW w:w="992" w:type="dxa"/>
            <w:vAlign w:val="center"/>
          </w:tcPr>
          <w:p w:rsidR="00BD148F" w:rsidRPr="00222031" w:rsidRDefault="000C2E55" w:rsidP="00330CF5">
            <w:pPr>
              <w:widowControl/>
              <w:autoSpaceDE/>
              <w:autoSpaceDN/>
              <w:adjustRightInd/>
              <w:jc w:val="center"/>
            </w:pPr>
            <w:r>
              <w:t>1274,0</w:t>
            </w:r>
          </w:p>
        </w:tc>
        <w:tc>
          <w:tcPr>
            <w:tcW w:w="992" w:type="dxa"/>
            <w:vAlign w:val="center"/>
          </w:tcPr>
          <w:p w:rsidR="00BD148F" w:rsidRPr="00222031" w:rsidRDefault="00BD148F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851" w:type="dxa"/>
            <w:vAlign w:val="center"/>
          </w:tcPr>
          <w:p w:rsidR="00BD148F" w:rsidRPr="00222031" w:rsidRDefault="00BD148F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992" w:type="dxa"/>
            <w:vMerge/>
          </w:tcPr>
          <w:p w:rsidR="00BD148F" w:rsidRPr="000A548E" w:rsidRDefault="00BD148F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center"/>
            </w:pPr>
          </w:p>
        </w:tc>
      </w:tr>
      <w:tr w:rsidR="00BD148F" w:rsidTr="00B763AC">
        <w:trPr>
          <w:trHeight w:val="113"/>
        </w:trPr>
        <w:tc>
          <w:tcPr>
            <w:tcW w:w="709" w:type="dxa"/>
            <w:vMerge/>
          </w:tcPr>
          <w:p w:rsidR="00BD148F" w:rsidRPr="00CA46A1" w:rsidRDefault="00BD148F" w:rsidP="00BD148F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2268" w:type="dxa"/>
            <w:vMerge/>
          </w:tcPr>
          <w:p w:rsidR="00BD148F" w:rsidRDefault="00BD148F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:rsidR="00BD148F" w:rsidRDefault="00BD148F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850" w:type="dxa"/>
          </w:tcPr>
          <w:p w:rsidR="00BD148F" w:rsidRPr="00222031" w:rsidRDefault="00BD148F" w:rsidP="00330CF5">
            <w:pPr>
              <w:widowControl/>
              <w:autoSpaceDE/>
              <w:autoSpaceDN/>
              <w:adjustRightInd/>
              <w:rPr>
                <w:b/>
              </w:rPr>
            </w:pPr>
            <w:r w:rsidRPr="00222031">
              <w:rPr>
                <w:b/>
              </w:rPr>
              <w:t>Итого:</w:t>
            </w:r>
          </w:p>
        </w:tc>
        <w:tc>
          <w:tcPr>
            <w:tcW w:w="993" w:type="dxa"/>
            <w:vAlign w:val="center"/>
          </w:tcPr>
          <w:p w:rsidR="00BD148F" w:rsidRPr="00BD148F" w:rsidRDefault="00BD148F" w:rsidP="00330CF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BD148F">
              <w:rPr>
                <w:b/>
                <w:lang w:val="en-US"/>
              </w:rPr>
              <w:t>1274</w:t>
            </w:r>
            <w:r w:rsidRPr="00BD148F">
              <w:rPr>
                <w:b/>
              </w:rPr>
              <w:t>,0</w:t>
            </w:r>
          </w:p>
        </w:tc>
        <w:tc>
          <w:tcPr>
            <w:tcW w:w="992" w:type="dxa"/>
            <w:vAlign w:val="center"/>
          </w:tcPr>
          <w:p w:rsidR="00BD148F" w:rsidRPr="00BD148F" w:rsidRDefault="00BD148F" w:rsidP="00330CF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BD148F">
              <w:rPr>
                <w:b/>
                <w:lang w:val="en-US"/>
              </w:rPr>
              <w:t>1274</w:t>
            </w:r>
            <w:r w:rsidRPr="00BD148F">
              <w:rPr>
                <w:b/>
              </w:rPr>
              <w:t>,</w:t>
            </w:r>
            <w:r w:rsidR="000C2E55">
              <w:rPr>
                <w:b/>
              </w:rPr>
              <w:t>0</w:t>
            </w:r>
          </w:p>
        </w:tc>
        <w:tc>
          <w:tcPr>
            <w:tcW w:w="992" w:type="dxa"/>
            <w:vAlign w:val="center"/>
          </w:tcPr>
          <w:p w:rsidR="00BD148F" w:rsidRPr="00BD148F" w:rsidRDefault="00BD148F" w:rsidP="00330CF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BD148F">
              <w:rPr>
                <w:b/>
              </w:rPr>
              <w:t>0,0</w:t>
            </w:r>
          </w:p>
        </w:tc>
        <w:tc>
          <w:tcPr>
            <w:tcW w:w="851" w:type="dxa"/>
            <w:vAlign w:val="center"/>
          </w:tcPr>
          <w:p w:rsidR="00BD148F" w:rsidRPr="00BD148F" w:rsidRDefault="00BD148F" w:rsidP="00330CF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BD148F">
              <w:rPr>
                <w:b/>
              </w:rPr>
              <w:t>0,0</w:t>
            </w:r>
          </w:p>
        </w:tc>
        <w:tc>
          <w:tcPr>
            <w:tcW w:w="992" w:type="dxa"/>
            <w:vMerge/>
          </w:tcPr>
          <w:p w:rsidR="00BD148F" w:rsidRPr="000A548E" w:rsidRDefault="00BD148F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center"/>
            </w:pPr>
          </w:p>
        </w:tc>
      </w:tr>
      <w:tr w:rsidR="00CF09AC" w:rsidTr="00B763AC">
        <w:trPr>
          <w:trHeight w:val="113"/>
        </w:trPr>
        <w:tc>
          <w:tcPr>
            <w:tcW w:w="709" w:type="dxa"/>
            <w:vMerge w:val="restart"/>
          </w:tcPr>
          <w:p w:rsidR="00CF09AC" w:rsidRPr="00CA46A1" w:rsidRDefault="00CF09AC" w:rsidP="000C2E55">
            <w:pPr>
              <w:widowControl/>
              <w:tabs>
                <w:tab w:val="left" w:pos="0"/>
              </w:tabs>
              <w:autoSpaceDE/>
              <w:autoSpaceDN/>
              <w:adjustRightInd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2.4.</w:t>
            </w:r>
          </w:p>
        </w:tc>
        <w:tc>
          <w:tcPr>
            <w:tcW w:w="2268" w:type="dxa"/>
            <w:vMerge w:val="restart"/>
          </w:tcPr>
          <w:p w:rsidR="00CF09AC" w:rsidRDefault="00CF09AC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Реализация мероприятий по созданию условий для функционирования в муниципальных образованиях Комнат и Домов Всероссийского военно-патриотического движения «ЮНАРМИЯ»</w:t>
            </w:r>
          </w:p>
          <w:p w:rsidR="0021046C" w:rsidRDefault="0021046C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709" w:type="dxa"/>
            <w:vMerge w:val="restart"/>
          </w:tcPr>
          <w:p w:rsidR="00CF09AC" w:rsidRDefault="00CF09AC" w:rsidP="000C2E55">
            <w:pPr>
              <w:widowControl/>
              <w:tabs>
                <w:tab w:val="left" w:pos="0"/>
              </w:tabs>
              <w:autoSpaceDE/>
              <w:autoSpaceDN/>
              <w:adjustRightInd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</w:t>
            </w:r>
          </w:p>
        </w:tc>
        <w:tc>
          <w:tcPr>
            <w:tcW w:w="850" w:type="dxa"/>
          </w:tcPr>
          <w:p w:rsidR="00CF09AC" w:rsidRPr="00222031" w:rsidRDefault="00CF09AC" w:rsidP="00330CF5">
            <w:pPr>
              <w:widowControl/>
              <w:autoSpaceDE/>
              <w:autoSpaceDN/>
              <w:adjustRightInd/>
            </w:pPr>
            <w:r w:rsidRPr="00222031">
              <w:t>ФБ</w:t>
            </w:r>
          </w:p>
        </w:tc>
        <w:tc>
          <w:tcPr>
            <w:tcW w:w="993" w:type="dxa"/>
            <w:vAlign w:val="center"/>
          </w:tcPr>
          <w:p w:rsidR="00CF09AC" w:rsidRPr="00222031" w:rsidRDefault="00CF09AC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992" w:type="dxa"/>
            <w:vAlign w:val="center"/>
          </w:tcPr>
          <w:p w:rsidR="00CF09AC" w:rsidRPr="00222031" w:rsidRDefault="00CF09AC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992" w:type="dxa"/>
            <w:vAlign w:val="center"/>
          </w:tcPr>
          <w:p w:rsidR="00CF09AC" w:rsidRPr="00222031" w:rsidRDefault="00CF09AC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851" w:type="dxa"/>
            <w:vAlign w:val="center"/>
          </w:tcPr>
          <w:p w:rsidR="00CF09AC" w:rsidRPr="00222031" w:rsidRDefault="00CF09AC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992" w:type="dxa"/>
            <w:vMerge w:val="restart"/>
          </w:tcPr>
          <w:p w:rsidR="00CF09AC" w:rsidRPr="000A548E" w:rsidRDefault="00CF09AC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center"/>
            </w:pPr>
            <w:r>
              <w:t>Отдел образования»;</w:t>
            </w:r>
          </w:p>
        </w:tc>
      </w:tr>
      <w:tr w:rsidR="00CF09AC" w:rsidTr="00B763AC">
        <w:trPr>
          <w:trHeight w:val="113"/>
        </w:trPr>
        <w:tc>
          <w:tcPr>
            <w:tcW w:w="709" w:type="dxa"/>
            <w:vMerge/>
          </w:tcPr>
          <w:p w:rsidR="00CF09AC" w:rsidRPr="00CA46A1" w:rsidRDefault="00CF09AC" w:rsidP="00BD148F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2268" w:type="dxa"/>
            <w:vMerge/>
          </w:tcPr>
          <w:p w:rsidR="00CF09AC" w:rsidRDefault="00CF09AC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:rsidR="00CF09AC" w:rsidRDefault="00CF09AC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850" w:type="dxa"/>
          </w:tcPr>
          <w:p w:rsidR="00CF09AC" w:rsidRPr="00222031" w:rsidRDefault="00CF09AC" w:rsidP="00330CF5">
            <w:pPr>
              <w:widowControl/>
              <w:autoSpaceDE/>
              <w:autoSpaceDN/>
              <w:adjustRightInd/>
            </w:pPr>
            <w:r w:rsidRPr="00222031">
              <w:t>ОБ</w:t>
            </w:r>
          </w:p>
        </w:tc>
        <w:tc>
          <w:tcPr>
            <w:tcW w:w="993" w:type="dxa"/>
            <w:vAlign w:val="center"/>
          </w:tcPr>
          <w:p w:rsidR="00CF09AC" w:rsidRPr="00222031" w:rsidRDefault="00CF09AC" w:rsidP="00330CF5">
            <w:pPr>
              <w:widowControl/>
              <w:autoSpaceDE/>
              <w:autoSpaceDN/>
              <w:adjustRightInd/>
              <w:jc w:val="center"/>
            </w:pPr>
            <w:r>
              <w:t>2069,5</w:t>
            </w:r>
          </w:p>
        </w:tc>
        <w:tc>
          <w:tcPr>
            <w:tcW w:w="992" w:type="dxa"/>
            <w:vAlign w:val="center"/>
          </w:tcPr>
          <w:p w:rsidR="00CF09AC" w:rsidRPr="00222031" w:rsidRDefault="00CF09AC" w:rsidP="00330CF5">
            <w:pPr>
              <w:widowControl/>
              <w:autoSpaceDE/>
              <w:autoSpaceDN/>
              <w:adjustRightInd/>
              <w:jc w:val="center"/>
            </w:pPr>
            <w:r>
              <w:t>2069,5</w:t>
            </w:r>
          </w:p>
        </w:tc>
        <w:tc>
          <w:tcPr>
            <w:tcW w:w="992" w:type="dxa"/>
            <w:vAlign w:val="center"/>
          </w:tcPr>
          <w:p w:rsidR="00CF09AC" w:rsidRPr="00222031" w:rsidRDefault="00CF09AC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851" w:type="dxa"/>
            <w:vAlign w:val="center"/>
          </w:tcPr>
          <w:p w:rsidR="00CF09AC" w:rsidRPr="00222031" w:rsidRDefault="00CF09AC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992" w:type="dxa"/>
            <w:vMerge/>
          </w:tcPr>
          <w:p w:rsidR="00CF09AC" w:rsidRPr="000A548E" w:rsidRDefault="00CF09AC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center"/>
            </w:pPr>
          </w:p>
        </w:tc>
      </w:tr>
      <w:tr w:rsidR="00CF09AC" w:rsidTr="00B763AC">
        <w:trPr>
          <w:trHeight w:val="113"/>
        </w:trPr>
        <w:tc>
          <w:tcPr>
            <w:tcW w:w="709" w:type="dxa"/>
            <w:vMerge/>
          </w:tcPr>
          <w:p w:rsidR="00CF09AC" w:rsidRPr="00CA46A1" w:rsidRDefault="00CF09AC" w:rsidP="00BD148F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2268" w:type="dxa"/>
            <w:vMerge/>
          </w:tcPr>
          <w:p w:rsidR="00CF09AC" w:rsidRDefault="00CF09AC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:rsidR="00CF09AC" w:rsidRDefault="00CF09AC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850" w:type="dxa"/>
          </w:tcPr>
          <w:p w:rsidR="00CF09AC" w:rsidRPr="00222031" w:rsidRDefault="00CF09AC" w:rsidP="00330CF5">
            <w:pPr>
              <w:widowControl/>
              <w:autoSpaceDE/>
              <w:autoSpaceDN/>
              <w:adjustRightInd/>
              <w:rPr>
                <w:highlight w:val="yellow"/>
              </w:rPr>
            </w:pPr>
            <w:r w:rsidRPr="00222031">
              <w:t>МБ</w:t>
            </w:r>
          </w:p>
        </w:tc>
        <w:tc>
          <w:tcPr>
            <w:tcW w:w="993" w:type="dxa"/>
            <w:vAlign w:val="center"/>
          </w:tcPr>
          <w:p w:rsidR="00CF09AC" w:rsidRPr="00222031" w:rsidRDefault="00CF09AC" w:rsidP="00330CF5">
            <w:pPr>
              <w:widowControl/>
              <w:autoSpaceDE/>
              <w:autoSpaceDN/>
              <w:adjustRightInd/>
              <w:jc w:val="center"/>
            </w:pPr>
            <w:r>
              <w:t>109,0</w:t>
            </w:r>
          </w:p>
        </w:tc>
        <w:tc>
          <w:tcPr>
            <w:tcW w:w="992" w:type="dxa"/>
            <w:vAlign w:val="center"/>
          </w:tcPr>
          <w:p w:rsidR="00CF09AC" w:rsidRPr="00222031" w:rsidRDefault="00CF09AC" w:rsidP="00CF09AC">
            <w:pPr>
              <w:widowControl/>
              <w:autoSpaceDE/>
              <w:autoSpaceDN/>
              <w:adjustRightInd/>
              <w:jc w:val="center"/>
            </w:pPr>
            <w:r>
              <w:t>109,0</w:t>
            </w:r>
          </w:p>
        </w:tc>
        <w:tc>
          <w:tcPr>
            <w:tcW w:w="992" w:type="dxa"/>
            <w:vAlign w:val="center"/>
          </w:tcPr>
          <w:p w:rsidR="00CF09AC" w:rsidRPr="00222031" w:rsidRDefault="00CF09AC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851" w:type="dxa"/>
            <w:vAlign w:val="center"/>
          </w:tcPr>
          <w:p w:rsidR="00CF09AC" w:rsidRPr="00222031" w:rsidRDefault="00CF09AC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992" w:type="dxa"/>
            <w:vMerge/>
          </w:tcPr>
          <w:p w:rsidR="00CF09AC" w:rsidRPr="000A548E" w:rsidRDefault="00CF09AC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center"/>
            </w:pPr>
          </w:p>
        </w:tc>
      </w:tr>
      <w:tr w:rsidR="00CF09AC" w:rsidTr="00B763AC">
        <w:trPr>
          <w:trHeight w:val="113"/>
        </w:trPr>
        <w:tc>
          <w:tcPr>
            <w:tcW w:w="709" w:type="dxa"/>
            <w:vMerge/>
          </w:tcPr>
          <w:p w:rsidR="00CF09AC" w:rsidRPr="00CA46A1" w:rsidRDefault="00CF09AC" w:rsidP="00BD148F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2268" w:type="dxa"/>
            <w:vMerge/>
          </w:tcPr>
          <w:p w:rsidR="00CF09AC" w:rsidRDefault="00CF09AC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:rsidR="00CF09AC" w:rsidRDefault="00CF09AC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850" w:type="dxa"/>
          </w:tcPr>
          <w:p w:rsidR="00CF09AC" w:rsidRPr="00222031" w:rsidRDefault="00CF09AC" w:rsidP="00330CF5">
            <w:pPr>
              <w:widowControl/>
              <w:autoSpaceDE/>
              <w:autoSpaceDN/>
              <w:adjustRightInd/>
            </w:pPr>
            <w:r w:rsidRPr="00222031">
              <w:t>ВБС</w:t>
            </w:r>
          </w:p>
        </w:tc>
        <w:tc>
          <w:tcPr>
            <w:tcW w:w="993" w:type="dxa"/>
            <w:vAlign w:val="center"/>
          </w:tcPr>
          <w:p w:rsidR="00CF09AC" w:rsidRPr="00222031" w:rsidRDefault="00CF09AC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992" w:type="dxa"/>
            <w:vAlign w:val="center"/>
          </w:tcPr>
          <w:p w:rsidR="00CF09AC" w:rsidRPr="00222031" w:rsidRDefault="00CF09AC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992" w:type="dxa"/>
            <w:vAlign w:val="center"/>
          </w:tcPr>
          <w:p w:rsidR="00CF09AC" w:rsidRPr="00222031" w:rsidRDefault="00CF09AC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851" w:type="dxa"/>
            <w:vAlign w:val="center"/>
          </w:tcPr>
          <w:p w:rsidR="00CF09AC" w:rsidRPr="00222031" w:rsidRDefault="00CF09AC" w:rsidP="00330CF5">
            <w:pPr>
              <w:widowControl/>
              <w:autoSpaceDE/>
              <w:autoSpaceDN/>
              <w:adjustRightInd/>
              <w:jc w:val="center"/>
            </w:pPr>
            <w:r w:rsidRPr="00222031">
              <w:t>0,0</w:t>
            </w:r>
          </w:p>
        </w:tc>
        <w:tc>
          <w:tcPr>
            <w:tcW w:w="992" w:type="dxa"/>
            <w:vMerge/>
          </w:tcPr>
          <w:p w:rsidR="00CF09AC" w:rsidRPr="000A548E" w:rsidRDefault="00CF09AC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center"/>
            </w:pPr>
          </w:p>
        </w:tc>
      </w:tr>
      <w:tr w:rsidR="00CF09AC" w:rsidTr="00B763AC">
        <w:trPr>
          <w:trHeight w:val="113"/>
        </w:trPr>
        <w:tc>
          <w:tcPr>
            <w:tcW w:w="709" w:type="dxa"/>
            <w:vMerge/>
          </w:tcPr>
          <w:p w:rsidR="00CF09AC" w:rsidRPr="00CA46A1" w:rsidRDefault="00CF09AC" w:rsidP="00BD148F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2268" w:type="dxa"/>
            <w:vMerge/>
          </w:tcPr>
          <w:p w:rsidR="00CF09AC" w:rsidRDefault="00CF09AC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709" w:type="dxa"/>
            <w:vMerge/>
          </w:tcPr>
          <w:p w:rsidR="00CF09AC" w:rsidRDefault="00CF09AC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</w:p>
        </w:tc>
        <w:tc>
          <w:tcPr>
            <w:tcW w:w="850" w:type="dxa"/>
          </w:tcPr>
          <w:p w:rsidR="00CF09AC" w:rsidRPr="00222031" w:rsidRDefault="00CF09AC" w:rsidP="00330CF5">
            <w:pPr>
              <w:widowControl/>
              <w:autoSpaceDE/>
              <w:autoSpaceDN/>
              <w:adjustRightInd/>
              <w:rPr>
                <w:b/>
              </w:rPr>
            </w:pPr>
            <w:r w:rsidRPr="00222031">
              <w:rPr>
                <w:b/>
              </w:rPr>
              <w:t>Итого:</w:t>
            </w:r>
          </w:p>
        </w:tc>
        <w:tc>
          <w:tcPr>
            <w:tcW w:w="993" w:type="dxa"/>
          </w:tcPr>
          <w:p w:rsidR="00CF09AC" w:rsidRPr="00CD2CB8" w:rsidRDefault="00CF09AC" w:rsidP="00330CF5">
            <w:pPr>
              <w:jc w:val="center"/>
              <w:rPr>
                <w:b/>
              </w:rPr>
            </w:pPr>
            <w:r>
              <w:rPr>
                <w:b/>
              </w:rPr>
              <w:t>2178,5</w:t>
            </w:r>
          </w:p>
        </w:tc>
        <w:tc>
          <w:tcPr>
            <w:tcW w:w="992" w:type="dxa"/>
          </w:tcPr>
          <w:p w:rsidR="00CF09AC" w:rsidRPr="00CD2CB8" w:rsidRDefault="00A31F04" w:rsidP="00330CF5">
            <w:pPr>
              <w:jc w:val="center"/>
              <w:rPr>
                <w:b/>
              </w:rPr>
            </w:pPr>
            <w:r>
              <w:rPr>
                <w:b/>
              </w:rPr>
              <w:t>2178,5</w:t>
            </w:r>
          </w:p>
        </w:tc>
        <w:tc>
          <w:tcPr>
            <w:tcW w:w="992" w:type="dxa"/>
          </w:tcPr>
          <w:p w:rsidR="00CF09AC" w:rsidRPr="00CD2CB8" w:rsidRDefault="00CF09AC" w:rsidP="00330CF5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851" w:type="dxa"/>
          </w:tcPr>
          <w:p w:rsidR="00CF09AC" w:rsidRPr="00CD2CB8" w:rsidRDefault="00CF09AC" w:rsidP="00330CF5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992" w:type="dxa"/>
            <w:vMerge/>
          </w:tcPr>
          <w:p w:rsidR="00CF09AC" w:rsidRPr="000A548E" w:rsidRDefault="00CF09AC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center"/>
            </w:pPr>
          </w:p>
        </w:tc>
      </w:tr>
    </w:tbl>
    <w:p w:rsidR="00222031" w:rsidRDefault="00222031" w:rsidP="00570067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4"/>
          <w:szCs w:val="24"/>
        </w:rPr>
      </w:pPr>
    </w:p>
    <w:p w:rsidR="007E2428" w:rsidRDefault="001741BE" w:rsidP="00A562B4">
      <w:pPr>
        <w:widowControl/>
        <w:tabs>
          <w:tab w:val="left" w:pos="0"/>
          <w:tab w:val="left" w:pos="709"/>
        </w:tabs>
        <w:autoSpaceDE/>
        <w:autoSpaceDN/>
        <w:adjustRightInd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ab/>
      </w:r>
      <w:r w:rsidR="007F2C14">
        <w:rPr>
          <w:rFonts w:eastAsia="Calibri"/>
          <w:sz w:val="24"/>
          <w:szCs w:val="24"/>
        </w:rPr>
        <w:t>- строки</w:t>
      </w:r>
      <w:r w:rsidR="007E2428">
        <w:rPr>
          <w:rFonts w:eastAsia="Calibri"/>
          <w:sz w:val="24"/>
          <w:szCs w:val="24"/>
        </w:rPr>
        <w:t xml:space="preserve"> «Итого по мероприятию 2»</w:t>
      </w:r>
      <w:r w:rsidR="007F2C14">
        <w:rPr>
          <w:rFonts w:eastAsia="Calibri"/>
          <w:sz w:val="24"/>
          <w:szCs w:val="24"/>
        </w:rPr>
        <w:t xml:space="preserve"> и «Всего по программе»</w:t>
      </w:r>
      <w:r w:rsidR="007E2428">
        <w:rPr>
          <w:rFonts w:eastAsia="Calibri"/>
          <w:sz w:val="24"/>
          <w:szCs w:val="24"/>
        </w:rPr>
        <w:t xml:space="preserve"> Приложения 1 «Перечень мероприятий</w:t>
      </w:r>
      <w:r w:rsidR="00B763AC">
        <w:rPr>
          <w:rFonts w:eastAsia="Calibri"/>
          <w:sz w:val="24"/>
          <w:szCs w:val="24"/>
        </w:rPr>
        <w:t xml:space="preserve"> программы</w:t>
      </w:r>
      <w:r w:rsidR="007E2428">
        <w:rPr>
          <w:rFonts w:eastAsia="Calibri"/>
          <w:sz w:val="24"/>
          <w:szCs w:val="24"/>
        </w:rPr>
        <w:t xml:space="preserve"> с объемом финансирования» к Программе изложить в следующей редакции: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850"/>
        <w:gridCol w:w="992"/>
        <w:gridCol w:w="992"/>
        <w:gridCol w:w="992"/>
        <w:gridCol w:w="992"/>
        <w:gridCol w:w="850"/>
      </w:tblGrid>
      <w:tr w:rsidR="001741BE" w:rsidRPr="002B6C66" w:rsidTr="00831905">
        <w:trPr>
          <w:trHeight w:val="65"/>
        </w:trPr>
        <w:tc>
          <w:tcPr>
            <w:tcW w:w="1971" w:type="pct"/>
            <w:vMerge w:val="restart"/>
            <w:shd w:val="clear" w:color="auto" w:fill="auto"/>
            <w:vAlign w:val="center"/>
          </w:tcPr>
          <w:p w:rsidR="001741BE" w:rsidRPr="00B763AC" w:rsidRDefault="00270E16" w:rsidP="0083190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763AC">
              <w:rPr>
                <w:b/>
                <w:color w:val="000000"/>
                <w:spacing w:val="1"/>
                <w:sz w:val="22"/>
                <w:szCs w:val="22"/>
              </w:rPr>
              <w:t>«</w:t>
            </w:r>
            <w:r w:rsidR="001741BE" w:rsidRPr="00B763AC">
              <w:rPr>
                <w:b/>
                <w:color w:val="000000"/>
                <w:spacing w:val="1"/>
                <w:sz w:val="22"/>
                <w:szCs w:val="22"/>
              </w:rPr>
              <w:t>Итого по мероприятию 2</w:t>
            </w:r>
          </w:p>
        </w:tc>
        <w:tc>
          <w:tcPr>
            <w:tcW w:w="454" w:type="pct"/>
            <w:shd w:val="clear" w:color="auto" w:fill="auto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</w:pPr>
            <w:r w:rsidRPr="001741BE">
              <w:t>ФБ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</w:pPr>
            <w:r w:rsidRPr="001741BE"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</w:pPr>
            <w:r w:rsidRPr="001741BE"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</w:pPr>
            <w:r w:rsidRPr="001741BE"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</w:pPr>
            <w:r w:rsidRPr="001741BE">
              <w:t>0,0</w:t>
            </w:r>
          </w:p>
        </w:tc>
        <w:tc>
          <w:tcPr>
            <w:tcW w:w="454" w:type="pct"/>
            <w:vMerge w:val="restart"/>
            <w:shd w:val="clear" w:color="auto" w:fill="auto"/>
          </w:tcPr>
          <w:p w:rsidR="001741BE" w:rsidRPr="002B6C66" w:rsidRDefault="001741BE" w:rsidP="00831905">
            <w:pPr>
              <w:widowControl/>
              <w:autoSpaceDE/>
              <w:autoSpaceDN/>
              <w:adjustRightInd/>
              <w:jc w:val="center"/>
            </w:pPr>
          </w:p>
        </w:tc>
      </w:tr>
      <w:tr w:rsidR="001741BE" w:rsidRPr="002B6C66" w:rsidTr="00831905">
        <w:trPr>
          <w:trHeight w:val="65"/>
        </w:trPr>
        <w:tc>
          <w:tcPr>
            <w:tcW w:w="1971" w:type="pct"/>
            <w:vMerge/>
            <w:shd w:val="clear" w:color="auto" w:fill="auto"/>
          </w:tcPr>
          <w:p w:rsidR="001741BE" w:rsidRPr="00B763AC" w:rsidRDefault="001741BE" w:rsidP="0083190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pct"/>
            <w:shd w:val="clear" w:color="auto" w:fill="auto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</w:pPr>
            <w:r w:rsidRPr="001741BE">
              <w:t>ОБ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741BE" w:rsidRPr="001741BE" w:rsidRDefault="0005745E" w:rsidP="00831905">
            <w:pPr>
              <w:widowControl/>
              <w:autoSpaceDE/>
              <w:autoSpaceDN/>
              <w:adjustRightInd/>
              <w:jc w:val="center"/>
            </w:pPr>
            <w:r>
              <w:t>2069,5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741BE" w:rsidRPr="001741BE" w:rsidRDefault="0005745E" w:rsidP="00831905">
            <w:pPr>
              <w:widowControl/>
              <w:autoSpaceDE/>
              <w:autoSpaceDN/>
              <w:adjustRightInd/>
              <w:jc w:val="center"/>
            </w:pPr>
            <w:r>
              <w:t>2069,5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</w:pPr>
            <w:r w:rsidRPr="001741BE"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</w:pPr>
            <w:r w:rsidRPr="001741BE">
              <w:t>0,0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1741BE" w:rsidRPr="002B6C66" w:rsidRDefault="001741BE" w:rsidP="00831905">
            <w:pPr>
              <w:widowControl/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</w:p>
        </w:tc>
      </w:tr>
      <w:tr w:rsidR="001741BE" w:rsidRPr="002B6C66" w:rsidTr="00831905">
        <w:trPr>
          <w:trHeight w:val="65"/>
        </w:trPr>
        <w:tc>
          <w:tcPr>
            <w:tcW w:w="1971" w:type="pct"/>
            <w:vMerge/>
            <w:shd w:val="clear" w:color="auto" w:fill="auto"/>
          </w:tcPr>
          <w:p w:rsidR="001741BE" w:rsidRPr="00B763AC" w:rsidRDefault="001741BE" w:rsidP="0083190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pct"/>
            <w:shd w:val="clear" w:color="auto" w:fill="auto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rPr>
                <w:highlight w:val="yellow"/>
              </w:rPr>
            </w:pPr>
            <w:r w:rsidRPr="001741BE">
              <w:t>МБ</w:t>
            </w:r>
          </w:p>
        </w:tc>
        <w:tc>
          <w:tcPr>
            <w:tcW w:w="530" w:type="pct"/>
            <w:shd w:val="clear" w:color="auto" w:fill="auto"/>
          </w:tcPr>
          <w:p w:rsidR="001741BE" w:rsidRPr="001741BE" w:rsidRDefault="0005745E" w:rsidP="00831905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>
              <w:rPr>
                <w:bCs/>
              </w:rPr>
              <w:t>4358,5</w:t>
            </w:r>
          </w:p>
        </w:tc>
        <w:tc>
          <w:tcPr>
            <w:tcW w:w="530" w:type="pct"/>
            <w:shd w:val="clear" w:color="auto" w:fill="auto"/>
          </w:tcPr>
          <w:p w:rsidR="001741BE" w:rsidRPr="001741BE" w:rsidRDefault="0005745E" w:rsidP="00831905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>
              <w:rPr>
                <w:bCs/>
              </w:rPr>
              <w:t>1525,5</w:t>
            </w:r>
          </w:p>
        </w:tc>
        <w:tc>
          <w:tcPr>
            <w:tcW w:w="530" w:type="pct"/>
            <w:shd w:val="clear" w:color="auto" w:fill="auto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1741BE">
              <w:rPr>
                <w:bCs/>
              </w:rPr>
              <w:t>1416,5</w:t>
            </w:r>
          </w:p>
        </w:tc>
        <w:tc>
          <w:tcPr>
            <w:tcW w:w="530" w:type="pct"/>
            <w:shd w:val="clear" w:color="auto" w:fill="auto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1741BE">
              <w:rPr>
                <w:bCs/>
              </w:rPr>
              <w:t>1416,5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1741BE" w:rsidRPr="002B6C66" w:rsidRDefault="001741BE" w:rsidP="00831905">
            <w:pPr>
              <w:widowControl/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</w:p>
        </w:tc>
      </w:tr>
      <w:tr w:rsidR="001741BE" w:rsidRPr="002B6C66" w:rsidTr="00831905">
        <w:trPr>
          <w:trHeight w:val="197"/>
        </w:trPr>
        <w:tc>
          <w:tcPr>
            <w:tcW w:w="1971" w:type="pct"/>
            <w:vMerge/>
            <w:shd w:val="clear" w:color="auto" w:fill="auto"/>
          </w:tcPr>
          <w:p w:rsidR="001741BE" w:rsidRPr="00B763AC" w:rsidRDefault="001741BE" w:rsidP="0083190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pct"/>
            <w:shd w:val="clear" w:color="auto" w:fill="auto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</w:pPr>
            <w:r w:rsidRPr="001741BE">
              <w:t>ВБС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741BE" w:rsidRPr="001741BE" w:rsidRDefault="0005745E" w:rsidP="00831905">
            <w:pPr>
              <w:widowControl/>
              <w:autoSpaceDE/>
              <w:autoSpaceDN/>
              <w:adjustRightInd/>
              <w:jc w:val="center"/>
            </w:pPr>
            <w:r>
              <w:t>1274,0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741BE" w:rsidRPr="001741BE" w:rsidRDefault="0005745E" w:rsidP="00831905">
            <w:pPr>
              <w:widowControl/>
              <w:autoSpaceDE/>
              <w:autoSpaceDN/>
              <w:adjustRightInd/>
              <w:jc w:val="center"/>
            </w:pPr>
            <w:r>
              <w:t>1274,0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</w:pPr>
            <w:r w:rsidRPr="001741BE"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</w:pPr>
            <w:r w:rsidRPr="001741BE">
              <w:t>0,0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1741BE" w:rsidRPr="002B6C66" w:rsidRDefault="001741BE" w:rsidP="00831905">
            <w:pPr>
              <w:widowControl/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</w:p>
        </w:tc>
      </w:tr>
      <w:tr w:rsidR="001741BE" w:rsidRPr="002B6C66" w:rsidTr="00831905">
        <w:trPr>
          <w:trHeight w:val="159"/>
        </w:trPr>
        <w:tc>
          <w:tcPr>
            <w:tcW w:w="1971" w:type="pct"/>
            <w:vMerge/>
            <w:shd w:val="clear" w:color="auto" w:fill="auto"/>
          </w:tcPr>
          <w:p w:rsidR="001741BE" w:rsidRPr="00B763AC" w:rsidRDefault="001741BE" w:rsidP="0083190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pct"/>
            <w:shd w:val="clear" w:color="auto" w:fill="auto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rPr>
                <w:b/>
              </w:rPr>
            </w:pPr>
            <w:r w:rsidRPr="001741BE">
              <w:rPr>
                <w:b/>
              </w:rPr>
              <w:t>Итого:</w:t>
            </w:r>
          </w:p>
        </w:tc>
        <w:tc>
          <w:tcPr>
            <w:tcW w:w="530" w:type="pct"/>
            <w:shd w:val="clear" w:color="auto" w:fill="auto"/>
          </w:tcPr>
          <w:p w:rsidR="001741BE" w:rsidRPr="001741BE" w:rsidRDefault="0005745E" w:rsidP="00831905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7702,0</w:t>
            </w:r>
          </w:p>
        </w:tc>
        <w:tc>
          <w:tcPr>
            <w:tcW w:w="530" w:type="pct"/>
            <w:shd w:val="clear" w:color="auto" w:fill="auto"/>
          </w:tcPr>
          <w:p w:rsidR="001741BE" w:rsidRPr="001741BE" w:rsidRDefault="0005745E" w:rsidP="00831905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4869,0</w:t>
            </w:r>
          </w:p>
        </w:tc>
        <w:tc>
          <w:tcPr>
            <w:tcW w:w="530" w:type="pct"/>
            <w:shd w:val="clear" w:color="auto" w:fill="auto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1741BE">
              <w:rPr>
                <w:b/>
                <w:bCs/>
              </w:rPr>
              <w:t>1416,5</w:t>
            </w:r>
          </w:p>
        </w:tc>
        <w:tc>
          <w:tcPr>
            <w:tcW w:w="530" w:type="pct"/>
            <w:shd w:val="clear" w:color="auto" w:fill="auto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1741BE">
              <w:rPr>
                <w:b/>
                <w:bCs/>
              </w:rPr>
              <w:t>1416,5</w:t>
            </w: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1741BE" w:rsidRPr="002B6C66" w:rsidRDefault="001741BE" w:rsidP="00831905">
            <w:pPr>
              <w:widowControl/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</w:p>
        </w:tc>
      </w:tr>
      <w:tr w:rsidR="00831905" w:rsidRPr="002B6C66" w:rsidTr="00831905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971" w:type="pct"/>
            <w:vMerge w:val="restart"/>
            <w:shd w:val="clear" w:color="auto" w:fill="auto"/>
            <w:vAlign w:val="center"/>
          </w:tcPr>
          <w:p w:rsidR="001741BE" w:rsidRPr="00B763AC" w:rsidRDefault="001741BE" w:rsidP="00831905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  <w:r w:rsidRPr="00B763AC">
              <w:rPr>
                <w:b/>
                <w:color w:val="000000"/>
                <w:spacing w:val="1"/>
                <w:sz w:val="22"/>
                <w:szCs w:val="22"/>
              </w:rPr>
              <w:t>Всего по программе</w:t>
            </w:r>
          </w:p>
        </w:tc>
        <w:tc>
          <w:tcPr>
            <w:tcW w:w="454" w:type="pct"/>
            <w:shd w:val="clear" w:color="auto" w:fill="auto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</w:pPr>
            <w:r w:rsidRPr="001741BE">
              <w:t>ФБ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</w:pPr>
            <w:r w:rsidRPr="001741BE"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</w:pPr>
            <w:r w:rsidRPr="001741BE"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</w:pPr>
            <w:r w:rsidRPr="001741BE"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</w:pPr>
            <w:r w:rsidRPr="001741BE">
              <w:t>0,0</w:t>
            </w:r>
          </w:p>
        </w:tc>
        <w:tc>
          <w:tcPr>
            <w:tcW w:w="454" w:type="pct"/>
            <w:vMerge w:val="restart"/>
            <w:shd w:val="clear" w:color="auto" w:fill="auto"/>
          </w:tcPr>
          <w:p w:rsidR="001741BE" w:rsidRPr="002B6C66" w:rsidRDefault="001741BE" w:rsidP="00831905">
            <w:pPr>
              <w:widowControl/>
              <w:autoSpaceDE/>
              <w:autoSpaceDN/>
              <w:adjustRightInd/>
              <w:jc w:val="center"/>
            </w:pPr>
          </w:p>
        </w:tc>
      </w:tr>
      <w:tr w:rsidR="00831905" w:rsidRPr="002B6C66" w:rsidTr="00831905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971" w:type="pct"/>
            <w:vMerge/>
            <w:shd w:val="clear" w:color="auto" w:fill="auto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  <w:rPr>
                <w:color w:val="000000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</w:pPr>
            <w:r w:rsidRPr="001741BE">
              <w:t>ОБ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741BE" w:rsidRPr="001741BE" w:rsidRDefault="0005745E" w:rsidP="00831905">
            <w:pPr>
              <w:widowControl/>
              <w:autoSpaceDE/>
              <w:autoSpaceDN/>
              <w:adjustRightInd/>
              <w:jc w:val="center"/>
            </w:pPr>
            <w:r>
              <w:t>12069,5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741BE" w:rsidRPr="001741BE" w:rsidRDefault="0005745E" w:rsidP="00831905">
            <w:pPr>
              <w:widowControl/>
              <w:autoSpaceDE/>
              <w:autoSpaceDN/>
              <w:adjustRightInd/>
              <w:jc w:val="center"/>
            </w:pPr>
            <w:r>
              <w:t>12069,5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</w:pPr>
            <w:r w:rsidRPr="001741BE"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</w:pPr>
            <w:r w:rsidRPr="001741BE">
              <w:t>0,0</w:t>
            </w:r>
          </w:p>
        </w:tc>
        <w:tc>
          <w:tcPr>
            <w:tcW w:w="454" w:type="pct"/>
            <w:vMerge/>
            <w:shd w:val="clear" w:color="auto" w:fill="auto"/>
          </w:tcPr>
          <w:p w:rsidR="001741BE" w:rsidRPr="002B6C66" w:rsidRDefault="001741BE" w:rsidP="00831905">
            <w:pPr>
              <w:widowControl/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</w:p>
        </w:tc>
      </w:tr>
      <w:tr w:rsidR="00831905" w:rsidRPr="002B6C66" w:rsidTr="00831905">
        <w:tblPrEx>
          <w:tblLook w:val="00A0" w:firstRow="1" w:lastRow="0" w:firstColumn="1" w:lastColumn="0" w:noHBand="0" w:noVBand="0"/>
        </w:tblPrEx>
        <w:trPr>
          <w:trHeight w:val="191"/>
        </w:trPr>
        <w:tc>
          <w:tcPr>
            <w:tcW w:w="1971" w:type="pct"/>
            <w:vMerge/>
            <w:shd w:val="clear" w:color="auto" w:fill="auto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  <w:rPr>
                <w:color w:val="000000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</w:pPr>
            <w:r w:rsidRPr="001741BE">
              <w:t>МБ</w:t>
            </w:r>
          </w:p>
        </w:tc>
        <w:tc>
          <w:tcPr>
            <w:tcW w:w="530" w:type="pct"/>
            <w:shd w:val="clear" w:color="auto" w:fill="auto"/>
          </w:tcPr>
          <w:p w:rsidR="001741BE" w:rsidRPr="001741BE" w:rsidRDefault="0005745E" w:rsidP="00831905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>
              <w:rPr>
                <w:bCs/>
              </w:rPr>
              <w:t>43906,4</w:t>
            </w:r>
          </w:p>
        </w:tc>
        <w:tc>
          <w:tcPr>
            <w:tcW w:w="530" w:type="pct"/>
            <w:shd w:val="clear" w:color="auto" w:fill="auto"/>
          </w:tcPr>
          <w:p w:rsidR="001741BE" w:rsidRPr="001741BE" w:rsidRDefault="0005745E" w:rsidP="00831905">
            <w:pPr>
              <w:widowControl/>
              <w:autoSpaceDE/>
              <w:autoSpaceDN/>
              <w:adjustRightInd/>
              <w:jc w:val="center"/>
            </w:pPr>
            <w:r>
              <w:t>18109,0</w:t>
            </w:r>
          </w:p>
        </w:tc>
        <w:tc>
          <w:tcPr>
            <w:tcW w:w="530" w:type="pct"/>
            <w:shd w:val="clear" w:color="auto" w:fill="auto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</w:pPr>
            <w:r w:rsidRPr="001741BE">
              <w:t>12898,7</w:t>
            </w:r>
          </w:p>
        </w:tc>
        <w:tc>
          <w:tcPr>
            <w:tcW w:w="530" w:type="pct"/>
            <w:shd w:val="clear" w:color="auto" w:fill="auto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</w:pPr>
            <w:r w:rsidRPr="001741BE">
              <w:t>12898,7</w:t>
            </w:r>
          </w:p>
        </w:tc>
        <w:tc>
          <w:tcPr>
            <w:tcW w:w="454" w:type="pct"/>
            <w:vMerge/>
            <w:shd w:val="clear" w:color="auto" w:fill="auto"/>
          </w:tcPr>
          <w:p w:rsidR="001741BE" w:rsidRPr="002B6C66" w:rsidRDefault="001741BE" w:rsidP="00831905">
            <w:pPr>
              <w:widowControl/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</w:p>
        </w:tc>
      </w:tr>
      <w:tr w:rsidR="00831905" w:rsidRPr="002B6C66" w:rsidTr="00831905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971" w:type="pct"/>
            <w:vMerge/>
            <w:shd w:val="clear" w:color="auto" w:fill="auto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  <w:rPr>
                <w:color w:val="000000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</w:pPr>
            <w:r w:rsidRPr="001741BE">
              <w:t>ВБС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741BE" w:rsidRPr="001741BE" w:rsidRDefault="0005745E" w:rsidP="00831905">
            <w:pPr>
              <w:widowControl/>
              <w:autoSpaceDE/>
              <w:autoSpaceDN/>
              <w:adjustRightInd/>
              <w:jc w:val="center"/>
            </w:pPr>
            <w:r>
              <w:t>1274,0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741BE" w:rsidRPr="001741BE" w:rsidRDefault="0005745E" w:rsidP="0005745E">
            <w:pPr>
              <w:widowControl/>
              <w:autoSpaceDE/>
              <w:autoSpaceDN/>
              <w:adjustRightInd/>
              <w:jc w:val="center"/>
            </w:pPr>
            <w:r>
              <w:t>1274,0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</w:pPr>
            <w:r w:rsidRPr="001741BE"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</w:pPr>
            <w:r w:rsidRPr="001741BE">
              <w:t>0,0</w:t>
            </w:r>
          </w:p>
        </w:tc>
        <w:tc>
          <w:tcPr>
            <w:tcW w:w="454" w:type="pct"/>
            <w:vMerge/>
            <w:shd w:val="clear" w:color="auto" w:fill="auto"/>
          </w:tcPr>
          <w:p w:rsidR="001741BE" w:rsidRPr="002B6C66" w:rsidRDefault="001741BE" w:rsidP="00831905">
            <w:pPr>
              <w:widowControl/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</w:p>
        </w:tc>
      </w:tr>
      <w:tr w:rsidR="00831905" w:rsidRPr="002B6C66" w:rsidTr="00831905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971" w:type="pct"/>
            <w:vMerge/>
            <w:shd w:val="clear" w:color="auto" w:fill="auto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  <w:rPr>
                <w:color w:val="000000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rPr>
                <w:b/>
              </w:rPr>
            </w:pPr>
            <w:r w:rsidRPr="001741BE">
              <w:rPr>
                <w:b/>
              </w:rPr>
              <w:t>Итого:</w:t>
            </w:r>
          </w:p>
        </w:tc>
        <w:tc>
          <w:tcPr>
            <w:tcW w:w="530" w:type="pct"/>
            <w:shd w:val="clear" w:color="auto" w:fill="auto"/>
          </w:tcPr>
          <w:p w:rsidR="001741BE" w:rsidRPr="001741BE" w:rsidRDefault="0005745E" w:rsidP="00831905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57249,9</w:t>
            </w:r>
          </w:p>
        </w:tc>
        <w:tc>
          <w:tcPr>
            <w:tcW w:w="530" w:type="pct"/>
            <w:shd w:val="clear" w:color="auto" w:fill="auto"/>
          </w:tcPr>
          <w:p w:rsidR="001741BE" w:rsidRPr="001741BE" w:rsidRDefault="0005745E" w:rsidP="0083190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31452,5</w:t>
            </w:r>
          </w:p>
        </w:tc>
        <w:tc>
          <w:tcPr>
            <w:tcW w:w="530" w:type="pct"/>
            <w:shd w:val="clear" w:color="auto" w:fill="auto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1741BE">
              <w:rPr>
                <w:b/>
              </w:rPr>
              <w:t>12898,7</w:t>
            </w:r>
          </w:p>
        </w:tc>
        <w:tc>
          <w:tcPr>
            <w:tcW w:w="530" w:type="pct"/>
            <w:shd w:val="clear" w:color="auto" w:fill="auto"/>
          </w:tcPr>
          <w:p w:rsidR="001741BE" w:rsidRPr="001741BE" w:rsidRDefault="001741BE" w:rsidP="0083190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1741BE">
              <w:rPr>
                <w:b/>
              </w:rPr>
              <w:t>12898,7</w:t>
            </w:r>
            <w:r w:rsidR="0095439F">
              <w:rPr>
                <w:b/>
              </w:rPr>
              <w:t>»</w:t>
            </w:r>
            <w:r w:rsidR="0005745E">
              <w:rPr>
                <w:b/>
              </w:rPr>
              <w:t>;</w:t>
            </w:r>
          </w:p>
        </w:tc>
        <w:tc>
          <w:tcPr>
            <w:tcW w:w="454" w:type="pct"/>
            <w:vMerge/>
            <w:shd w:val="clear" w:color="auto" w:fill="auto"/>
          </w:tcPr>
          <w:p w:rsidR="001741BE" w:rsidRPr="002B6C66" w:rsidRDefault="001741BE" w:rsidP="00831905">
            <w:pPr>
              <w:widowControl/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</w:p>
        </w:tc>
      </w:tr>
    </w:tbl>
    <w:p w:rsidR="001741BE" w:rsidRDefault="001741BE" w:rsidP="001741BE">
      <w:pPr>
        <w:widowControl/>
        <w:tabs>
          <w:tab w:val="left" w:pos="993"/>
        </w:tabs>
        <w:jc w:val="right"/>
        <w:rPr>
          <w:sz w:val="22"/>
          <w:szCs w:val="22"/>
        </w:rPr>
      </w:pPr>
    </w:p>
    <w:p w:rsidR="00A562B4" w:rsidRDefault="00182651" w:rsidP="00570067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ab/>
      </w:r>
      <w:r w:rsidR="00A562B4">
        <w:rPr>
          <w:rFonts w:eastAsia="Calibri"/>
          <w:sz w:val="24"/>
          <w:szCs w:val="24"/>
        </w:rPr>
        <w:t>- строку 1.1  Приложения 2 «Перечень мероприятий программы с показателями результативности выполнения мероприятий» к Программе изложить в следующей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985"/>
        <w:gridCol w:w="708"/>
        <w:gridCol w:w="1418"/>
        <w:gridCol w:w="709"/>
        <w:gridCol w:w="850"/>
        <w:gridCol w:w="851"/>
        <w:gridCol w:w="850"/>
        <w:gridCol w:w="1276"/>
      </w:tblGrid>
      <w:tr w:rsidR="00A562B4" w:rsidRPr="000A548E" w:rsidTr="00D27828">
        <w:trPr>
          <w:trHeight w:val="3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B4" w:rsidRDefault="00A562B4" w:rsidP="00A562B4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«1.1.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B4" w:rsidRPr="00E46469" w:rsidRDefault="00A562B4" w:rsidP="008029EE">
            <w:pPr>
              <w:ind w:right="29"/>
              <w:jc w:val="both"/>
            </w:pPr>
            <w:r>
              <w:t>Создание благоприятных условий для эффективного функционирования учреждений молодежной политики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B4" w:rsidRPr="00E46469" w:rsidRDefault="00A562B4" w:rsidP="008029EE">
            <w:pPr>
              <w:ind w:right="29"/>
              <w:jc w:val="center"/>
            </w:pPr>
            <w:r>
              <w:t>2023-2025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B4" w:rsidRPr="00E46469" w:rsidRDefault="00A562B4" w:rsidP="008029EE">
            <w:pPr>
              <w:tabs>
                <w:tab w:val="left" w:pos="3420"/>
                <w:tab w:val="left" w:pos="8518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Количество посетителей молодежного учреждения в возрасте от 14 до 35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B4" w:rsidRPr="00E46469" w:rsidRDefault="00A562B4" w:rsidP="008029EE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B4" w:rsidRPr="00E46469" w:rsidRDefault="00A562B4" w:rsidP="008029EE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B4" w:rsidRPr="00E46469" w:rsidRDefault="00A562B4" w:rsidP="00991497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="00991497">
              <w:rPr>
                <w:color w:val="000000"/>
              </w:rPr>
              <w:t>2</w:t>
            </w:r>
            <w:r>
              <w:rPr>
                <w:color w:val="00000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B4" w:rsidRPr="00E46469" w:rsidRDefault="00A562B4" w:rsidP="00991497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="00991497">
              <w:rPr>
                <w:color w:val="000000"/>
              </w:rPr>
              <w:t>2</w:t>
            </w:r>
            <w:r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B4" w:rsidRPr="00E049CC" w:rsidRDefault="00D27828" w:rsidP="008029EE">
            <w:pPr>
              <w:jc w:val="center"/>
              <w:rPr>
                <w:sz w:val="18"/>
                <w:szCs w:val="18"/>
              </w:rPr>
            </w:pPr>
            <w:r w:rsidRPr="00E049CC">
              <w:rPr>
                <w:sz w:val="18"/>
                <w:szCs w:val="18"/>
              </w:rPr>
              <w:t>МБУ «</w:t>
            </w:r>
            <w:proofErr w:type="spellStart"/>
            <w:r w:rsidR="00A562B4" w:rsidRPr="00E049CC">
              <w:rPr>
                <w:sz w:val="18"/>
                <w:szCs w:val="18"/>
              </w:rPr>
              <w:t>ЦПиРМИ</w:t>
            </w:r>
            <w:proofErr w:type="spellEnd"/>
            <w:r w:rsidR="00A562B4" w:rsidRPr="00E049CC">
              <w:rPr>
                <w:sz w:val="18"/>
                <w:szCs w:val="18"/>
              </w:rPr>
              <w:t>»</w:t>
            </w:r>
            <w:r w:rsidRPr="00E049CC">
              <w:rPr>
                <w:sz w:val="18"/>
                <w:szCs w:val="18"/>
              </w:rPr>
              <w:t>»</w:t>
            </w:r>
            <w:r w:rsidR="00A562B4" w:rsidRPr="00E049CC">
              <w:rPr>
                <w:sz w:val="18"/>
                <w:szCs w:val="18"/>
              </w:rPr>
              <w:t>;</w:t>
            </w:r>
          </w:p>
        </w:tc>
      </w:tr>
    </w:tbl>
    <w:p w:rsidR="00A562B4" w:rsidRDefault="00A562B4" w:rsidP="00570067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4"/>
          <w:szCs w:val="24"/>
        </w:rPr>
      </w:pPr>
    </w:p>
    <w:p w:rsidR="0095439F" w:rsidRDefault="00A562B4" w:rsidP="00570067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</w:t>
      </w:r>
      <w:r w:rsidR="00182651">
        <w:rPr>
          <w:rFonts w:eastAsia="Calibri"/>
          <w:sz w:val="24"/>
          <w:szCs w:val="24"/>
        </w:rPr>
        <w:t xml:space="preserve">- Приложение 2 «Перечень мероприятий </w:t>
      </w:r>
      <w:r w:rsidR="00B763AC">
        <w:rPr>
          <w:rFonts w:eastAsia="Calibri"/>
          <w:sz w:val="24"/>
          <w:szCs w:val="24"/>
        </w:rPr>
        <w:t xml:space="preserve">программы </w:t>
      </w:r>
      <w:r w:rsidR="00182651">
        <w:rPr>
          <w:rFonts w:eastAsia="Calibri"/>
          <w:sz w:val="24"/>
          <w:szCs w:val="24"/>
        </w:rPr>
        <w:t>с показателями результативности выпо</w:t>
      </w:r>
      <w:r w:rsidR="0095439F">
        <w:rPr>
          <w:rFonts w:eastAsia="Calibri"/>
          <w:sz w:val="24"/>
          <w:szCs w:val="24"/>
        </w:rPr>
        <w:t>лнения мероп</w:t>
      </w:r>
      <w:r w:rsidR="00B763AC">
        <w:rPr>
          <w:rFonts w:eastAsia="Calibri"/>
          <w:sz w:val="24"/>
          <w:szCs w:val="24"/>
        </w:rPr>
        <w:t>риятий</w:t>
      </w:r>
      <w:r>
        <w:rPr>
          <w:rFonts w:eastAsia="Calibri"/>
          <w:sz w:val="24"/>
          <w:szCs w:val="24"/>
        </w:rPr>
        <w:t>»</w:t>
      </w:r>
      <w:r w:rsidR="00B763AC">
        <w:rPr>
          <w:rFonts w:eastAsia="Calibri"/>
          <w:sz w:val="24"/>
          <w:szCs w:val="24"/>
        </w:rPr>
        <w:t xml:space="preserve"> дополнить строками 2.3</w:t>
      </w:r>
      <w:r w:rsidR="0095439F">
        <w:rPr>
          <w:rFonts w:eastAsia="Calibri"/>
          <w:sz w:val="24"/>
          <w:szCs w:val="24"/>
        </w:rPr>
        <w:t xml:space="preserve"> </w:t>
      </w:r>
      <w:r w:rsidR="00B763AC">
        <w:rPr>
          <w:rFonts w:eastAsia="Calibri"/>
          <w:sz w:val="24"/>
          <w:szCs w:val="24"/>
        </w:rPr>
        <w:t xml:space="preserve">и 2.4 </w:t>
      </w:r>
      <w:r w:rsidR="0095439F">
        <w:rPr>
          <w:rFonts w:eastAsia="Calibri"/>
          <w:sz w:val="24"/>
          <w:szCs w:val="24"/>
        </w:rPr>
        <w:t>следующего содержания: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268"/>
        <w:gridCol w:w="709"/>
        <w:gridCol w:w="1984"/>
        <w:gridCol w:w="567"/>
        <w:gridCol w:w="709"/>
        <w:gridCol w:w="709"/>
        <w:gridCol w:w="709"/>
        <w:gridCol w:w="992"/>
      </w:tblGrid>
      <w:tr w:rsidR="00353825" w:rsidRPr="000A548E" w:rsidTr="00B763AC">
        <w:trPr>
          <w:trHeight w:val="3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9F" w:rsidRDefault="0095439F" w:rsidP="00330CF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«2.3.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9F" w:rsidRPr="00E46469" w:rsidRDefault="00270E16" w:rsidP="00330CF5">
            <w:pPr>
              <w:ind w:right="29"/>
              <w:jc w:val="both"/>
            </w:pPr>
            <w:r>
              <w:t>Осуществление работ по сохранению памятников Великой Отечественной войны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9F" w:rsidRPr="00E46469" w:rsidRDefault="00270E16" w:rsidP="00330CF5">
            <w:pPr>
              <w:ind w:right="29"/>
              <w:jc w:val="center"/>
            </w:pPr>
            <w:r>
              <w:t>2023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9F" w:rsidRPr="00E46469" w:rsidRDefault="00270E16" w:rsidP="00B763AC">
            <w:pPr>
              <w:tabs>
                <w:tab w:val="left" w:pos="3420"/>
                <w:tab w:val="left" w:pos="8518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Количество восстановленных памятников Великой Отечественной войны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9F" w:rsidRPr="00E46469" w:rsidRDefault="00270E16" w:rsidP="00330CF5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9F" w:rsidRPr="00E46469" w:rsidRDefault="00270E16" w:rsidP="00330CF5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9F" w:rsidRPr="00E46469" w:rsidRDefault="00270E16" w:rsidP="00330CF5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9F" w:rsidRPr="00E46469" w:rsidRDefault="00270E16" w:rsidP="00330CF5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9F" w:rsidRPr="00B763AC" w:rsidRDefault="00036B18" w:rsidP="00330C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270E16" w:rsidRPr="00B763AC">
              <w:rPr>
                <w:sz w:val="18"/>
                <w:szCs w:val="18"/>
              </w:rPr>
              <w:t xml:space="preserve">тдел </w:t>
            </w:r>
            <w:proofErr w:type="spellStart"/>
            <w:r w:rsidR="00270E16" w:rsidRPr="00B763AC">
              <w:rPr>
                <w:sz w:val="18"/>
                <w:szCs w:val="18"/>
              </w:rPr>
              <w:t>КСиМП</w:t>
            </w:r>
            <w:proofErr w:type="spellEnd"/>
            <w:r w:rsidR="00270E16" w:rsidRPr="00B763AC">
              <w:rPr>
                <w:sz w:val="18"/>
                <w:szCs w:val="18"/>
              </w:rPr>
              <w:t>,</w:t>
            </w:r>
          </w:p>
          <w:p w:rsidR="00270E16" w:rsidRPr="00B763AC" w:rsidRDefault="007F2C14" w:rsidP="00330CF5">
            <w:pPr>
              <w:jc w:val="center"/>
              <w:rPr>
                <w:sz w:val="18"/>
                <w:szCs w:val="18"/>
              </w:rPr>
            </w:pPr>
            <w:r w:rsidRPr="00EF0CF4">
              <w:rPr>
                <w:sz w:val="18"/>
                <w:szCs w:val="18"/>
              </w:rPr>
              <w:t>КУИ</w:t>
            </w:r>
          </w:p>
        </w:tc>
      </w:tr>
      <w:tr w:rsidR="00B763AC" w:rsidRPr="000A548E" w:rsidTr="00B763AC">
        <w:trPr>
          <w:trHeight w:val="3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AC" w:rsidRDefault="00B763AC" w:rsidP="00330CF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lastRenderedPageBreak/>
              <w:t>2.4.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AC" w:rsidRDefault="00B763AC" w:rsidP="00330CF5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Реализация мероприятий по созданию условий для функционирования в муниципальных образованиях Комнат и Домов Всероссийского военно-патриотического движения «ЮНАРМИЯ»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AC" w:rsidRDefault="00B763AC" w:rsidP="00330CF5">
            <w:pPr>
              <w:ind w:right="29"/>
              <w:jc w:val="center"/>
            </w:pPr>
            <w:r>
              <w:t>2023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AC" w:rsidRPr="00EF0CF4" w:rsidRDefault="00EF0CF4" w:rsidP="00D51898">
            <w:pPr>
              <w:tabs>
                <w:tab w:val="left" w:pos="3420"/>
                <w:tab w:val="left" w:pos="8518"/>
              </w:tabs>
              <w:jc w:val="both"/>
              <w:rPr>
                <w:color w:val="000000"/>
                <w:highlight w:val="yellow"/>
              </w:rPr>
            </w:pPr>
            <w:r w:rsidRPr="00EF0CF4">
              <w:t>Количество</w:t>
            </w:r>
            <w:r w:rsidR="00417699">
              <w:t xml:space="preserve"> материально оснащённых Комнат/Домов </w:t>
            </w:r>
            <w:r w:rsidR="00417699">
              <w:rPr>
                <w:rFonts w:eastAsia="Calibri"/>
              </w:rPr>
              <w:t>Всероссийского военно-патриотического движения «ЮНАРМИЯ»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AC" w:rsidRDefault="00EF0CF4" w:rsidP="00330CF5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AC" w:rsidRDefault="00EF0CF4" w:rsidP="00330CF5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AC" w:rsidRDefault="00EF0CF4" w:rsidP="00330CF5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AC" w:rsidRDefault="00EF0CF4" w:rsidP="00330CF5">
            <w:pPr>
              <w:tabs>
                <w:tab w:val="left" w:pos="3420"/>
                <w:tab w:val="left" w:pos="85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AC" w:rsidRDefault="00B763AC" w:rsidP="00330CF5">
            <w:pPr>
              <w:jc w:val="center"/>
            </w:pPr>
            <w:r>
              <w:t>Отдел образования».</w:t>
            </w:r>
          </w:p>
        </w:tc>
      </w:tr>
    </w:tbl>
    <w:p w:rsidR="009876EF" w:rsidRDefault="009876EF" w:rsidP="00EE5ACF">
      <w:pPr>
        <w:tabs>
          <w:tab w:val="left" w:pos="0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</w:rPr>
      </w:pPr>
    </w:p>
    <w:p w:rsidR="00183387" w:rsidRPr="00702404" w:rsidRDefault="009876EF" w:rsidP="00EE5ACF">
      <w:pPr>
        <w:tabs>
          <w:tab w:val="left" w:pos="0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183387" w:rsidRPr="00702404">
        <w:rPr>
          <w:rFonts w:eastAsia="Calibri"/>
          <w:sz w:val="24"/>
          <w:szCs w:val="24"/>
          <w:lang w:eastAsia="en-US"/>
        </w:rPr>
        <w:t xml:space="preserve">. </w:t>
      </w:r>
      <w:r w:rsidR="00183387" w:rsidRPr="00702404">
        <w:rPr>
          <w:sz w:val="24"/>
          <w:szCs w:val="24"/>
          <w:lang w:eastAsia="en-US"/>
        </w:rPr>
        <w:t xml:space="preserve">Настоящее постановление </w:t>
      </w:r>
      <w:r w:rsidR="00A26633">
        <w:rPr>
          <w:sz w:val="24"/>
          <w:szCs w:val="24"/>
          <w:lang w:eastAsia="en-US"/>
        </w:rPr>
        <w:t xml:space="preserve">вступает в силу </w:t>
      </w:r>
      <w:r>
        <w:rPr>
          <w:sz w:val="24"/>
          <w:szCs w:val="24"/>
          <w:lang w:eastAsia="en-US"/>
        </w:rPr>
        <w:t>после его подписания</w:t>
      </w:r>
      <w:r w:rsidR="00183387" w:rsidRPr="00702404">
        <w:rPr>
          <w:sz w:val="24"/>
          <w:szCs w:val="24"/>
          <w:lang w:eastAsia="en-US"/>
        </w:rPr>
        <w:t>.</w:t>
      </w:r>
    </w:p>
    <w:p w:rsidR="00183387" w:rsidRPr="00702404" w:rsidRDefault="007C6190" w:rsidP="00EE5ACF">
      <w:pPr>
        <w:tabs>
          <w:tab w:val="left" w:pos="0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rFonts w:eastAsia="Lucida Sans Unicode"/>
          <w:kern w:val="2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4</w:t>
      </w:r>
      <w:r w:rsidR="00183387" w:rsidRPr="00702404">
        <w:rPr>
          <w:sz w:val="24"/>
          <w:szCs w:val="24"/>
          <w:lang w:eastAsia="en-US"/>
        </w:rPr>
        <w:t xml:space="preserve">. Настоящее постановление </w:t>
      </w:r>
      <w:r w:rsidR="009876EF">
        <w:rPr>
          <w:sz w:val="24"/>
          <w:szCs w:val="24"/>
          <w:lang w:eastAsia="en-US"/>
        </w:rPr>
        <w:t>опубликова</w:t>
      </w:r>
      <w:r w:rsidR="00FF599C">
        <w:rPr>
          <w:sz w:val="24"/>
          <w:szCs w:val="24"/>
          <w:lang w:eastAsia="en-US"/>
        </w:rPr>
        <w:t>ть</w:t>
      </w:r>
      <w:r w:rsidR="009876EF">
        <w:rPr>
          <w:sz w:val="24"/>
          <w:szCs w:val="24"/>
          <w:lang w:eastAsia="en-US"/>
        </w:rPr>
        <w:t xml:space="preserve"> в </w:t>
      </w:r>
      <w:r w:rsidR="00FF599C">
        <w:rPr>
          <w:sz w:val="24"/>
          <w:szCs w:val="24"/>
          <w:lang w:eastAsia="en-US"/>
        </w:rPr>
        <w:t xml:space="preserve">официальном издании </w:t>
      </w:r>
      <w:r w:rsidR="009876EF">
        <w:rPr>
          <w:sz w:val="24"/>
          <w:szCs w:val="24"/>
          <w:lang w:eastAsia="en-US"/>
        </w:rPr>
        <w:t>газет</w:t>
      </w:r>
      <w:r w:rsidR="00FF599C">
        <w:rPr>
          <w:sz w:val="24"/>
          <w:szCs w:val="24"/>
          <w:lang w:eastAsia="en-US"/>
        </w:rPr>
        <w:t>а</w:t>
      </w:r>
      <w:r w:rsidR="00183387" w:rsidRPr="00702404">
        <w:rPr>
          <w:sz w:val="24"/>
          <w:szCs w:val="24"/>
          <w:lang w:eastAsia="en-US"/>
        </w:rPr>
        <w:t xml:space="preserve"> «Печенга» и разме</w:t>
      </w:r>
      <w:r w:rsidR="00FF599C">
        <w:rPr>
          <w:sz w:val="24"/>
          <w:szCs w:val="24"/>
          <w:lang w:eastAsia="en-US"/>
        </w:rPr>
        <w:t>стить на</w:t>
      </w:r>
      <w:r w:rsidR="009876EF">
        <w:rPr>
          <w:sz w:val="24"/>
          <w:szCs w:val="24"/>
          <w:lang w:eastAsia="en-US"/>
        </w:rPr>
        <w:t xml:space="preserve"> </w:t>
      </w:r>
      <w:r w:rsidR="00183387" w:rsidRPr="00702404">
        <w:rPr>
          <w:sz w:val="24"/>
          <w:szCs w:val="24"/>
          <w:lang w:eastAsia="en-US"/>
        </w:rPr>
        <w:t>сайте Печенгского муниципального округа в сети Интернет.</w:t>
      </w:r>
    </w:p>
    <w:p w:rsidR="00183387" w:rsidRPr="00702404" w:rsidRDefault="00183387" w:rsidP="00183387">
      <w:pPr>
        <w:ind w:right="-5"/>
        <w:jc w:val="both"/>
        <w:rPr>
          <w:rFonts w:eastAsia="Calibri"/>
          <w:sz w:val="24"/>
          <w:szCs w:val="24"/>
          <w:highlight w:val="yellow"/>
        </w:rPr>
      </w:pPr>
    </w:p>
    <w:p w:rsidR="00C40058" w:rsidRPr="00702404" w:rsidRDefault="00C40058" w:rsidP="00183387">
      <w:pPr>
        <w:jc w:val="both"/>
        <w:rPr>
          <w:sz w:val="24"/>
          <w:szCs w:val="24"/>
        </w:rPr>
      </w:pPr>
    </w:p>
    <w:p w:rsidR="00183387" w:rsidRPr="00702404" w:rsidRDefault="00183387" w:rsidP="00183387">
      <w:pPr>
        <w:jc w:val="both"/>
        <w:rPr>
          <w:sz w:val="24"/>
          <w:szCs w:val="24"/>
        </w:rPr>
      </w:pPr>
      <w:r w:rsidRPr="00702404">
        <w:rPr>
          <w:sz w:val="24"/>
          <w:szCs w:val="24"/>
        </w:rPr>
        <w:t xml:space="preserve">Глава Печенгского муниципального округа                                           </w:t>
      </w:r>
      <w:r w:rsidR="00353825">
        <w:rPr>
          <w:sz w:val="24"/>
          <w:szCs w:val="24"/>
        </w:rPr>
        <w:t xml:space="preserve">         </w:t>
      </w:r>
      <w:r w:rsidRPr="00702404">
        <w:rPr>
          <w:sz w:val="24"/>
          <w:szCs w:val="24"/>
        </w:rPr>
        <w:t xml:space="preserve">   А.В. Кузнецов</w:t>
      </w:r>
    </w:p>
    <w:p w:rsidR="00183387" w:rsidRPr="00702404" w:rsidRDefault="00183387" w:rsidP="00183387">
      <w:pPr>
        <w:jc w:val="both"/>
      </w:pPr>
    </w:p>
    <w:p w:rsidR="00183387" w:rsidRDefault="00183387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21046C" w:rsidRDefault="0021046C" w:rsidP="00183387">
      <w:pPr>
        <w:jc w:val="both"/>
      </w:pPr>
    </w:p>
    <w:p w:rsidR="00D51898" w:rsidRDefault="00D51898" w:rsidP="00183387">
      <w:pPr>
        <w:jc w:val="both"/>
      </w:pPr>
    </w:p>
    <w:p w:rsidR="00D51898" w:rsidRDefault="00D51898" w:rsidP="00183387">
      <w:pPr>
        <w:jc w:val="both"/>
      </w:pPr>
    </w:p>
    <w:p w:rsidR="004F5F49" w:rsidRDefault="004F5F49" w:rsidP="00183387">
      <w:pPr>
        <w:jc w:val="both"/>
      </w:pPr>
    </w:p>
    <w:p w:rsidR="004F5F49" w:rsidRDefault="004F5F49" w:rsidP="00183387">
      <w:pPr>
        <w:jc w:val="both"/>
      </w:pPr>
    </w:p>
    <w:p w:rsidR="004F5F49" w:rsidRDefault="004F5F49" w:rsidP="00183387">
      <w:pPr>
        <w:jc w:val="both"/>
      </w:pPr>
    </w:p>
    <w:p w:rsidR="004F5F49" w:rsidRDefault="004F5F49" w:rsidP="00183387">
      <w:pPr>
        <w:jc w:val="both"/>
      </w:pPr>
    </w:p>
    <w:p w:rsidR="00D51898" w:rsidRPr="00702404" w:rsidRDefault="00D51898" w:rsidP="00183387">
      <w:pPr>
        <w:jc w:val="both"/>
      </w:pPr>
    </w:p>
    <w:p w:rsidR="00183387" w:rsidRPr="00702404" w:rsidRDefault="00183387" w:rsidP="00183387">
      <w:pPr>
        <w:jc w:val="both"/>
      </w:pPr>
    </w:p>
    <w:p w:rsidR="00AC5A88" w:rsidRPr="00AC5A88" w:rsidRDefault="00A26633" w:rsidP="0095439F">
      <w:pPr>
        <w:jc w:val="both"/>
        <w:rPr>
          <w:sz w:val="18"/>
          <w:szCs w:val="18"/>
        </w:rPr>
      </w:pPr>
      <w:r>
        <w:t>Большакова О.В., 5-27-25</w:t>
      </w:r>
      <w:r w:rsidR="00702404">
        <w:t xml:space="preserve"> </w:t>
      </w:r>
      <w:bookmarkStart w:id="0" w:name="_GoBack"/>
      <w:bookmarkEnd w:id="0"/>
    </w:p>
    <w:sectPr w:rsidR="00AC5A88" w:rsidRPr="00AC5A88" w:rsidSect="001D0CCF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D56FCB6"/>
    <w:lvl w:ilvl="0">
      <w:numFmt w:val="bullet"/>
      <w:lvlText w:val="*"/>
      <w:lvlJc w:val="left"/>
    </w:lvl>
  </w:abstractNum>
  <w:abstractNum w:abstractNumId="1">
    <w:nsid w:val="00AB43D0"/>
    <w:multiLevelType w:val="singleLevel"/>
    <w:tmpl w:val="ACC6B7C4"/>
    <w:lvl w:ilvl="0">
      <w:start w:val="1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175147F"/>
    <w:multiLevelType w:val="hybridMultilevel"/>
    <w:tmpl w:val="EAD6BE2C"/>
    <w:lvl w:ilvl="0" w:tplc="567660C6">
      <w:start w:val="1"/>
      <w:numFmt w:val="decimal"/>
      <w:lvlText w:val="6.%1."/>
      <w:lvlJc w:val="left"/>
      <w:pPr>
        <w:tabs>
          <w:tab w:val="num" w:pos="1843"/>
        </w:tabs>
        <w:ind w:left="709"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1AE1609"/>
    <w:multiLevelType w:val="hybridMultilevel"/>
    <w:tmpl w:val="84ECECCA"/>
    <w:lvl w:ilvl="0" w:tplc="28A6E166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3AB611B"/>
    <w:multiLevelType w:val="hybridMultilevel"/>
    <w:tmpl w:val="41084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BE7B13"/>
    <w:multiLevelType w:val="hybridMultilevel"/>
    <w:tmpl w:val="150493A0"/>
    <w:lvl w:ilvl="0" w:tplc="07B4DE22">
      <w:start w:val="1"/>
      <w:numFmt w:val="decimal"/>
      <w:lvlText w:val="4.%1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  <w:i w:val="0"/>
        <w:color w:val="auto"/>
      </w:rPr>
    </w:lvl>
    <w:lvl w:ilvl="1" w:tplc="26B444AC">
      <w:start w:val="1"/>
      <w:numFmt w:val="russianLower"/>
      <w:lvlText w:val="%2)"/>
      <w:lvlJc w:val="left"/>
      <w:pPr>
        <w:tabs>
          <w:tab w:val="num" w:pos="1505"/>
        </w:tabs>
        <w:ind w:left="371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9EB372C"/>
    <w:multiLevelType w:val="hybridMultilevel"/>
    <w:tmpl w:val="9ABEDF7E"/>
    <w:lvl w:ilvl="0" w:tplc="61CAF736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6D35B2"/>
    <w:multiLevelType w:val="hybridMultilevel"/>
    <w:tmpl w:val="3A3EC67E"/>
    <w:lvl w:ilvl="0" w:tplc="37565B3A">
      <w:start w:val="1"/>
      <w:numFmt w:val="decimal"/>
      <w:lvlText w:val="8.%1."/>
      <w:lvlJc w:val="left"/>
      <w:pPr>
        <w:tabs>
          <w:tab w:val="num" w:pos="1843"/>
        </w:tabs>
        <w:ind w:left="709" w:firstLine="709"/>
      </w:pPr>
      <w:rPr>
        <w:rFonts w:ascii="Times New Roman" w:hAnsi="Times New Roman" w:cs="Times New Roman" w:hint="default"/>
      </w:rPr>
    </w:lvl>
    <w:lvl w:ilvl="1" w:tplc="E17CE7EA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nstantia" w:hAnsi="Constantia" w:hint="default"/>
      </w:rPr>
    </w:lvl>
    <w:lvl w:ilvl="2" w:tplc="11263F52">
      <w:start w:val="8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9C26FE5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B334BED"/>
    <w:multiLevelType w:val="hybridMultilevel"/>
    <w:tmpl w:val="F5FAF99A"/>
    <w:lvl w:ilvl="0" w:tplc="8F264194">
      <w:start w:val="1"/>
      <w:numFmt w:val="decimal"/>
      <w:lvlText w:val="3.%1."/>
      <w:lvlJc w:val="left"/>
      <w:pPr>
        <w:tabs>
          <w:tab w:val="num" w:pos="709"/>
        </w:tabs>
        <w:ind w:left="709" w:firstLine="0"/>
      </w:pPr>
      <w:rPr>
        <w:rFonts w:ascii="Times New Roman" w:hAnsi="Times New Roman" w:cs="Times New Roman" w:hint="default"/>
      </w:rPr>
    </w:lvl>
    <w:lvl w:ilvl="1" w:tplc="8F264194">
      <w:start w:val="1"/>
      <w:numFmt w:val="decimal"/>
      <w:lvlText w:val="3.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26B444AC">
      <w:start w:val="1"/>
      <w:numFmt w:val="russianLower"/>
      <w:lvlText w:val="%3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3" w:tplc="E17CE7EA">
      <w:start w:val="1"/>
      <w:numFmt w:val="bullet"/>
      <w:lvlText w:val="­"/>
      <w:lvlJc w:val="left"/>
      <w:pPr>
        <w:tabs>
          <w:tab w:val="num" w:pos="2880"/>
        </w:tabs>
        <w:ind w:left="2880" w:hanging="360"/>
      </w:pPr>
      <w:rPr>
        <w:rFonts w:ascii="Constantia" w:hAnsi="Constantia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D8B34B8"/>
    <w:multiLevelType w:val="hybridMultilevel"/>
    <w:tmpl w:val="5BCACFA6"/>
    <w:lvl w:ilvl="0" w:tplc="E17CE7EA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nstantia" w:hAnsi="Constanti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114830FF"/>
    <w:multiLevelType w:val="hybridMultilevel"/>
    <w:tmpl w:val="4E8CBB6C"/>
    <w:lvl w:ilvl="0" w:tplc="BF42F5DC">
      <w:start w:val="1"/>
      <w:numFmt w:val="decimal"/>
      <w:lvlText w:val="9.%1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11">
    <w:nsid w:val="12F5001A"/>
    <w:multiLevelType w:val="hybridMultilevel"/>
    <w:tmpl w:val="4574C32A"/>
    <w:lvl w:ilvl="0" w:tplc="E17CE7E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nstantia" w:hAnsi="Constantia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9F0811"/>
    <w:multiLevelType w:val="hybridMultilevel"/>
    <w:tmpl w:val="9AFADEE2"/>
    <w:lvl w:ilvl="0" w:tplc="4492F3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96466A2">
      <w:numFmt w:val="none"/>
      <w:lvlText w:val=""/>
      <w:lvlJc w:val="left"/>
      <w:pPr>
        <w:tabs>
          <w:tab w:val="num" w:pos="360"/>
        </w:tabs>
      </w:pPr>
    </w:lvl>
    <w:lvl w:ilvl="2" w:tplc="EE083E66">
      <w:numFmt w:val="none"/>
      <w:lvlText w:val=""/>
      <w:lvlJc w:val="left"/>
      <w:pPr>
        <w:tabs>
          <w:tab w:val="num" w:pos="360"/>
        </w:tabs>
      </w:pPr>
    </w:lvl>
    <w:lvl w:ilvl="3" w:tplc="535A35F4">
      <w:numFmt w:val="none"/>
      <w:lvlText w:val=""/>
      <w:lvlJc w:val="left"/>
      <w:pPr>
        <w:tabs>
          <w:tab w:val="num" w:pos="360"/>
        </w:tabs>
      </w:pPr>
    </w:lvl>
    <w:lvl w:ilvl="4" w:tplc="1EF6030A">
      <w:numFmt w:val="none"/>
      <w:lvlText w:val=""/>
      <w:lvlJc w:val="left"/>
      <w:pPr>
        <w:tabs>
          <w:tab w:val="num" w:pos="360"/>
        </w:tabs>
      </w:pPr>
    </w:lvl>
    <w:lvl w:ilvl="5" w:tplc="0576E554">
      <w:numFmt w:val="none"/>
      <w:lvlText w:val=""/>
      <w:lvlJc w:val="left"/>
      <w:pPr>
        <w:tabs>
          <w:tab w:val="num" w:pos="360"/>
        </w:tabs>
      </w:pPr>
    </w:lvl>
    <w:lvl w:ilvl="6" w:tplc="8B3028DA">
      <w:numFmt w:val="none"/>
      <w:lvlText w:val=""/>
      <w:lvlJc w:val="left"/>
      <w:pPr>
        <w:tabs>
          <w:tab w:val="num" w:pos="360"/>
        </w:tabs>
      </w:pPr>
    </w:lvl>
    <w:lvl w:ilvl="7" w:tplc="BC5A7194">
      <w:numFmt w:val="none"/>
      <w:lvlText w:val=""/>
      <w:lvlJc w:val="left"/>
      <w:pPr>
        <w:tabs>
          <w:tab w:val="num" w:pos="360"/>
        </w:tabs>
      </w:pPr>
    </w:lvl>
    <w:lvl w:ilvl="8" w:tplc="9EDCE11E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1C773A2B"/>
    <w:multiLevelType w:val="hybridMultilevel"/>
    <w:tmpl w:val="77AA47BC"/>
    <w:lvl w:ilvl="0" w:tplc="D5D293BE">
      <w:start w:val="1"/>
      <w:numFmt w:val="decimal"/>
      <w:lvlText w:val="5.%1."/>
      <w:lvlJc w:val="left"/>
      <w:pPr>
        <w:tabs>
          <w:tab w:val="num" w:pos="1843"/>
        </w:tabs>
        <w:ind w:left="709"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21AD2D1C"/>
    <w:multiLevelType w:val="multilevel"/>
    <w:tmpl w:val="696AA5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2205579A"/>
    <w:multiLevelType w:val="multilevel"/>
    <w:tmpl w:val="EAD6BE2C"/>
    <w:lvl w:ilvl="0">
      <w:start w:val="1"/>
      <w:numFmt w:val="decimal"/>
      <w:lvlText w:val="6.%1."/>
      <w:lvlJc w:val="left"/>
      <w:pPr>
        <w:tabs>
          <w:tab w:val="num" w:pos="1843"/>
        </w:tabs>
        <w:ind w:left="709" w:firstLine="70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724669"/>
    <w:multiLevelType w:val="hybridMultilevel"/>
    <w:tmpl w:val="D3CE253C"/>
    <w:lvl w:ilvl="0" w:tplc="61CAF736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7CA1F7F"/>
    <w:multiLevelType w:val="multilevel"/>
    <w:tmpl w:val="585E87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2D2946C2"/>
    <w:multiLevelType w:val="hybridMultilevel"/>
    <w:tmpl w:val="CEE83B94"/>
    <w:lvl w:ilvl="0" w:tplc="54CC67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A9C258E"/>
    <w:multiLevelType w:val="hybridMultilevel"/>
    <w:tmpl w:val="FA1CB2AC"/>
    <w:lvl w:ilvl="0" w:tplc="BE8469C4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C304515"/>
    <w:multiLevelType w:val="multilevel"/>
    <w:tmpl w:val="119E60A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08E4374"/>
    <w:multiLevelType w:val="hybridMultilevel"/>
    <w:tmpl w:val="10226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D43F32"/>
    <w:multiLevelType w:val="singleLevel"/>
    <w:tmpl w:val="6A300CA4"/>
    <w:lvl w:ilvl="0">
      <w:start w:val="4"/>
      <w:numFmt w:val="decimal"/>
      <w:lvlText w:val="10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3">
    <w:nsid w:val="481A5C72"/>
    <w:multiLevelType w:val="multilevel"/>
    <w:tmpl w:val="4EC8C75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49BC62F9"/>
    <w:multiLevelType w:val="hybridMultilevel"/>
    <w:tmpl w:val="7834EAD2"/>
    <w:lvl w:ilvl="0" w:tplc="61CAF736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B65149F"/>
    <w:multiLevelType w:val="multilevel"/>
    <w:tmpl w:val="B66869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4BDE4B98"/>
    <w:multiLevelType w:val="multilevel"/>
    <w:tmpl w:val="A6E8BCDE"/>
    <w:lvl w:ilvl="0">
      <w:start w:val="1"/>
      <w:numFmt w:val="decimal"/>
      <w:lvlText w:val="9.%1."/>
      <w:lvlJc w:val="left"/>
      <w:pPr>
        <w:tabs>
          <w:tab w:val="num" w:pos="1624"/>
        </w:tabs>
        <w:ind w:left="915" w:firstLine="70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abstractNum w:abstractNumId="27">
    <w:nsid w:val="50B32891"/>
    <w:multiLevelType w:val="multilevel"/>
    <w:tmpl w:val="061CD2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­"/>
      <w:lvlJc w:val="left"/>
      <w:pPr>
        <w:ind w:left="1069" w:hanging="360"/>
      </w:pPr>
      <w:rPr>
        <w:rFonts w:ascii="Constantia" w:hAnsi="Constant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5436603A"/>
    <w:multiLevelType w:val="hybridMultilevel"/>
    <w:tmpl w:val="66600FB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8101D8F"/>
    <w:multiLevelType w:val="singleLevel"/>
    <w:tmpl w:val="6E52E1FA"/>
    <w:lvl w:ilvl="0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30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B65E3B"/>
    <w:multiLevelType w:val="hybridMultilevel"/>
    <w:tmpl w:val="8A3C9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1A61DD"/>
    <w:multiLevelType w:val="multilevel"/>
    <w:tmpl w:val="4D0AE2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64E06E2"/>
    <w:multiLevelType w:val="singleLevel"/>
    <w:tmpl w:val="7FAEDB8C"/>
    <w:lvl w:ilvl="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34">
    <w:nsid w:val="6ACC71C6"/>
    <w:multiLevelType w:val="hybridMultilevel"/>
    <w:tmpl w:val="CC78B64C"/>
    <w:lvl w:ilvl="0" w:tplc="24924CB8">
      <w:start w:val="1"/>
      <w:numFmt w:val="decimal"/>
      <w:lvlText w:val="2.%1."/>
      <w:lvlJc w:val="left"/>
      <w:pPr>
        <w:tabs>
          <w:tab w:val="num" w:pos="709"/>
        </w:tabs>
        <w:ind w:left="709" w:firstLine="0"/>
      </w:pPr>
      <w:rPr>
        <w:rFonts w:ascii="Times New Roman" w:hAnsi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2480C28"/>
    <w:multiLevelType w:val="hybridMultilevel"/>
    <w:tmpl w:val="25C2FA04"/>
    <w:lvl w:ilvl="0" w:tplc="61CAF736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6">
    <w:nsid w:val="74E6614F"/>
    <w:multiLevelType w:val="hybridMultilevel"/>
    <w:tmpl w:val="A6849050"/>
    <w:lvl w:ilvl="0" w:tplc="E17CE7EA">
      <w:start w:val="1"/>
      <w:numFmt w:val="bullet"/>
      <w:lvlText w:val="­"/>
      <w:lvlJc w:val="left"/>
      <w:pPr>
        <w:ind w:left="1429" w:hanging="360"/>
      </w:pPr>
      <w:rPr>
        <w:rFonts w:ascii="Constantia" w:hAnsi="Constanti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93E1048"/>
    <w:multiLevelType w:val="multilevel"/>
    <w:tmpl w:val="BEECEB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C0E7E2B"/>
    <w:multiLevelType w:val="hybridMultilevel"/>
    <w:tmpl w:val="3684CA6C"/>
    <w:lvl w:ilvl="0" w:tplc="E17CE7E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nstantia" w:hAnsi="Constanti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EB11C7C"/>
    <w:multiLevelType w:val="hybridMultilevel"/>
    <w:tmpl w:val="9A3EA6A6"/>
    <w:lvl w:ilvl="0" w:tplc="9C7E2964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9"/>
  </w:num>
  <w:num w:numId="5">
    <w:abstractNumId w:val="1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6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2"/>
  </w:num>
  <w:num w:numId="9">
    <w:abstractNumId w:val="12"/>
  </w:num>
  <w:num w:numId="10">
    <w:abstractNumId w:val="34"/>
  </w:num>
  <w:num w:numId="11">
    <w:abstractNumId w:val="11"/>
  </w:num>
  <w:num w:numId="12">
    <w:abstractNumId w:val="8"/>
  </w:num>
  <w:num w:numId="13">
    <w:abstractNumId w:val="5"/>
  </w:num>
  <w:num w:numId="14">
    <w:abstractNumId w:val="13"/>
  </w:num>
  <w:num w:numId="15">
    <w:abstractNumId w:val="2"/>
  </w:num>
  <w:num w:numId="16">
    <w:abstractNumId w:val="9"/>
  </w:num>
  <w:num w:numId="17">
    <w:abstractNumId w:val="0"/>
    <w:lvlOverride w:ilvl="0">
      <w:lvl w:ilvl="0">
        <w:start w:val="1"/>
        <w:numFmt w:val="decimal"/>
        <w:lvlText w:val="7.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5"/>
  </w:num>
  <w:num w:numId="19">
    <w:abstractNumId w:val="7"/>
  </w:num>
  <w:num w:numId="20">
    <w:abstractNumId w:val="10"/>
  </w:num>
  <w:num w:numId="21">
    <w:abstractNumId w:val="26"/>
  </w:num>
  <w:num w:numId="22">
    <w:abstractNumId w:val="38"/>
  </w:num>
  <w:num w:numId="23">
    <w:abstractNumId w:val="19"/>
  </w:num>
  <w:num w:numId="24">
    <w:abstractNumId w:val="25"/>
  </w:num>
  <w:num w:numId="25">
    <w:abstractNumId w:val="16"/>
  </w:num>
  <w:num w:numId="26">
    <w:abstractNumId w:val="4"/>
  </w:num>
  <w:num w:numId="27">
    <w:abstractNumId w:val="14"/>
  </w:num>
  <w:num w:numId="28">
    <w:abstractNumId w:val="27"/>
  </w:num>
  <w:num w:numId="29">
    <w:abstractNumId w:val="36"/>
  </w:num>
  <w:num w:numId="30">
    <w:abstractNumId w:val="20"/>
  </w:num>
  <w:num w:numId="31">
    <w:abstractNumId w:val="21"/>
  </w:num>
  <w:num w:numId="32">
    <w:abstractNumId w:val="31"/>
  </w:num>
  <w:num w:numId="33">
    <w:abstractNumId w:val="17"/>
  </w:num>
  <w:num w:numId="34">
    <w:abstractNumId w:val="23"/>
  </w:num>
  <w:num w:numId="35">
    <w:abstractNumId w:val="39"/>
  </w:num>
  <w:num w:numId="36">
    <w:abstractNumId w:val="6"/>
  </w:num>
  <w:num w:numId="37">
    <w:abstractNumId w:val="24"/>
  </w:num>
  <w:num w:numId="38">
    <w:abstractNumId w:val="30"/>
  </w:num>
  <w:num w:numId="39">
    <w:abstractNumId w:val="32"/>
  </w:num>
  <w:num w:numId="40">
    <w:abstractNumId w:val="37"/>
  </w:num>
  <w:num w:numId="41">
    <w:abstractNumId w:val="18"/>
  </w:num>
  <w:num w:numId="42">
    <w:abstractNumId w:val="35"/>
  </w:num>
  <w:num w:numId="43">
    <w:abstractNumId w:val="28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E6F"/>
    <w:rsid w:val="00001C66"/>
    <w:rsid w:val="00011DE7"/>
    <w:rsid w:val="00024221"/>
    <w:rsid w:val="000256BF"/>
    <w:rsid w:val="00030936"/>
    <w:rsid w:val="00036B18"/>
    <w:rsid w:val="00046F52"/>
    <w:rsid w:val="00053B50"/>
    <w:rsid w:val="0005458D"/>
    <w:rsid w:val="0005745E"/>
    <w:rsid w:val="00070700"/>
    <w:rsid w:val="00085DBC"/>
    <w:rsid w:val="000910F7"/>
    <w:rsid w:val="000A4EFE"/>
    <w:rsid w:val="000A548E"/>
    <w:rsid w:val="000A7C81"/>
    <w:rsid w:val="000B024E"/>
    <w:rsid w:val="000B4359"/>
    <w:rsid w:val="000B66D3"/>
    <w:rsid w:val="000C1563"/>
    <w:rsid w:val="000C2E55"/>
    <w:rsid w:val="000E4A83"/>
    <w:rsid w:val="0010272D"/>
    <w:rsid w:val="0011254A"/>
    <w:rsid w:val="00113AAA"/>
    <w:rsid w:val="001147A3"/>
    <w:rsid w:val="00116204"/>
    <w:rsid w:val="00117024"/>
    <w:rsid w:val="00117E8B"/>
    <w:rsid w:val="00117F53"/>
    <w:rsid w:val="0012449A"/>
    <w:rsid w:val="001249C8"/>
    <w:rsid w:val="00125DBC"/>
    <w:rsid w:val="00134B29"/>
    <w:rsid w:val="00134B4F"/>
    <w:rsid w:val="00151993"/>
    <w:rsid w:val="00151ABD"/>
    <w:rsid w:val="00151E64"/>
    <w:rsid w:val="00154312"/>
    <w:rsid w:val="001741BE"/>
    <w:rsid w:val="0017635C"/>
    <w:rsid w:val="001776B8"/>
    <w:rsid w:val="00182651"/>
    <w:rsid w:val="00182831"/>
    <w:rsid w:val="00182D2F"/>
    <w:rsid w:val="00183387"/>
    <w:rsid w:val="001858A8"/>
    <w:rsid w:val="00187DC7"/>
    <w:rsid w:val="0019127E"/>
    <w:rsid w:val="001A05D5"/>
    <w:rsid w:val="001A2584"/>
    <w:rsid w:val="001A3B70"/>
    <w:rsid w:val="001A3E9A"/>
    <w:rsid w:val="001A7B83"/>
    <w:rsid w:val="001B278D"/>
    <w:rsid w:val="001C37B8"/>
    <w:rsid w:val="001D0CCF"/>
    <w:rsid w:val="001D1803"/>
    <w:rsid w:val="001D23A8"/>
    <w:rsid w:val="001D4D58"/>
    <w:rsid w:val="001E0EB3"/>
    <w:rsid w:val="001F54A4"/>
    <w:rsid w:val="001F6E1A"/>
    <w:rsid w:val="00206AA9"/>
    <w:rsid w:val="0021046C"/>
    <w:rsid w:val="00210D4C"/>
    <w:rsid w:val="002162D6"/>
    <w:rsid w:val="00222031"/>
    <w:rsid w:val="002327B1"/>
    <w:rsid w:val="00234835"/>
    <w:rsid w:val="00235DC6"/>
    <w:rsid w:val="002430B7"/>
    <w:rsid w:val="00243AE8"/>
    <w:rsid w:val="00253E7C"/>
    <w:rsid w:val="00254CE4"/>
    <w:rsid w:val="002557AF"/>
    <w:rsid w:val="002565FA"/>
    <w:rsid w:val="0025748E"/>
    <w:rsid w:val="0026070E"/>
    <w:rsid w:val="00261D96"/>
    <w:rsid w:val="0026261F"/>
    <w:rsid w:val="00266B9A"/>
    <w:rsid w:val="00270E16"/>
    <w:rsid w:val="002764B2"/>
    <w:rsid w:val="002837D0"/>
    <w:rsid w:val="002872B6"/>
    <w:rsid w:val="002A0A94"/>
    <w:rsid w:val="002A194E"/>
    <w:rsid w:val="002B2486"/>
    <w:rsid w:val="002B6C66"/>
    <w:rsid w:val="0030336C"/>
    <w:rsid w:val="0031152A"/>
    <w:rsid w:val="0031271B"/>
    <w:rsid w:val="00315F88"/>
    <w:rsid w:val="00324206"/>
    <w:rsid w:val="00330CF5"/>
    <w:rsid w:val="00331AF5"/>
    <w:rsid w:val="00332C38"/>
    <w:rsid w:val="00333DCA"/>
    <w:rsid w:val="003412E0"/>
    <w:rsid w:val="00342DC9"/>
    <w:rsid w:val="0034774E"/>
    <w:rsid w:val="00353042"/>
    <w:rsid w:val="00353825"/>
    <w:rsid w:val="00356F1F"/>
    <w:rsid w:val="00361343"/>
    <w:rsid w:val="00387BD6"/>
    <w:rsid w:val="00395E37"/>
    <w:rsid w:val="00396E37"/>
    <w:rsid w:val="003978DB"/>
    <w:rsid w:val="003A07FF"/>
    <w:rsid w:val="003A591F"/>
    <w:rsid w:val="003B4F13"/>
    <w:rsid w:val="003B5F67"/>
    <w:rsid w:val="003E1986"/>
    <w:rsid w:val="00412247"/>
    <w:rsid w:val="00415477"/>
    <w:rsid w:val="00417699"/>
    <w:rsid w:val="0042641A"/>
    <w:rsid w:val="00436F12"/>
    <w:rsid w:val="00442971"/>
    <w:rsid w:val="00442ECE"/>
    <w:rsid w:val="00447E64"/>
    <w:rsid w:val="0046600E"/>
    <w:rsid w:val="00466377"/>
    <w:rsid w:val="004749D6"/>
    <w:rsid w:val="0048511E"/>
    <w:rsid w:val="00487F08"/>
    <w:rsid w:val="004917D9"/>
    <w:rsid w:val="00491B2D"/>
    <w:rsid w:val="00494088"/>
    <w:rsid w:val="004A00C4"/>
    <w:rsid w:val="004B02D4"/>
    <w:rsid w:val="004B1332"/>
    <w:rsid w:val="004B2A07"/>
    <w:rsid w:val="004B6799"/>
    <w:rsid w:val="004C01CC"/>
    <w:rsid w:val="004D6585"/>
    <w:rsid w:val="004E3152"/>
    <w:rsid w:val="004E3AB2"/>
    <w:rsid w:val="004E58CF"/>
    <w:rsid w:val="004F42A2"/>
    <w:rsid w:val="004F5F49"/>
    <w:rsid w:val="005002F2"/>
    <w:rsid w:val="0050538A"/>
    <w:rsid w:val="00506E58"/>
    <w:rsid w:val="005104DA"/>
    <w:rsid w:val="00511642"/>
    <w:rsid w:val="00516DAE"/>
    <w:rsid w:val="00520084"/>
    <w:rsid w:val="005207B6"/>
    <w:rsid w:val="00530DD6"/>
    <w:rsid w:val="0053458A"/>
    <w:rsid w:val="0055079E"/>
    <w:rsid w:val="005518CD"/>
    <w:rsid w:val="00560C41"/>
    <w:rsid w:val="00562345"/>
    <w:rsid w:val="00570067"/>
    <w:rsid w:val="00577BD1"/>
    <w:rsid w:val="005810EE"/>
    <w:rsid w:val="00581DF0"/>
    <w:rsid w:val="00585E26"/>
    <w:rsid w:val="005917D5"/>
    <w:rsid w:val="005A37F4"/>
    <w:rsid w:val="005C7456"/>
    <w:rsid w:val="005C7558"/>
    <w:rsid w:val="005D2A00"/>
    <w:rsid w:val="005D31F0"/>
    <w:rsid w:val="00601F5B"/>
    <w:rsid w:val="00605966"/>
    <w:rsid w:val="00612C51"/>
    <w:rsid w:val="00627C2D"/>
    <w:rsid w:val="0063033A"/>
    <w:rsid w:val="00632EA4"/>
    <w:rsid w:val="00637AD0"/>
    <w:rsid w:val="00643A43"/>
    <w:rsid w:val="00643CA5"/>
    <w:rsid w:val="00652EE2"/>
    <w:rsid w:val="0065334C"/>
    <w:rsid w:val="00654546"/>
    <w:rsid w:val="00655E26"/>
    <w:rsid w:val="006702EF"/>
    <w:rsid w:val="00670BD2"/>
    <w:rsid w:val="00680424"/>
    <w:rsid w:val="006917E6"/>
    <w:rsid w:val="006929C3"/>
    <w:rsid w:val="00695799"/>
    <w:rsid w:val="00696A36"/>
    <w:rsid w:val="006A3367"/>
    <w:rsid w:val="006B54EE"/>
    <w:rsid w:val="006C1B9C"/>
    <w:rsid w:val="006D197F"/>
    <w:rsid w:val="006D76C7"/>
    <w:rsid w:val="006F4E8F"/>
    <w:rsid w:val="00702404"/>
    <w:rsid w:val="00702D8A"/>
    <w:rsid w:val="0070493A"/>
    <w:rsid w:val="00704E21"/>
    <w:rsid w:val="0070699B"/>
    <w:rsid w:val="00712DB8"/>
    <w:rsid w:val="007140D3"/>
    <w:rsid w:val="00716058"/>
    <w:rsid w:val="007244DE"/>
    <w:rsid w:val="007275DC"/>
    <w:rsid w:val="00730084"/>
    <w:rsid w:val="00731968"/>
    <w:rsid w:val="007357B8"/>
    <w:rsid w:val="00737830"/>
    <w:rsid w:val="00751D9C"/>
    <w:rsid w:val="00761F99"/>
    <w:rsid w:val="0076229E"/>
    <w:rsid w:val="00782E97"/>
    <w:rsid w:val="007833BD"/>
    <w:rsid w:val="007B7ABE"/>
    <w:rsid w:val="007C057C"/>
    <w:rsid w:val="007C500D"/>
    <w:rsid w:val="007C6190"/>
    <w:rsid w:val="007C7571"/>
    <w:rsid w:val="007D1323"/>
    <w:rsid w:val="007E2428"/>
    <w:rsid w:val="007F1336"/>
    <w:rsid w:val="007F2C14"/>
    <w:rsid w:val="007F394F"/>
    <w:rsid w:val="007F7DC4"/>
    <w:rsid w:val="008014E3"/>
    <w:rsid w:val="00810CED"/>
    <w:rsid w:val="00817924"/>
    <w:rsid w:val="00831905"/>
    <w:rsid w:val="0083343C"/>
    <w:rsid w:val="008368C4"/>
    <w:rsid w:val="008433DF"/>
    <w:rsid w:val="00846BDB"/>
    <w:rsid w:val="00853B76"/>
    <w:rsid w:val="00860500"/>
    <w:rsid w:val="00865F6D"/>
    <w:rsid w:val="00867799"/>
    <w:rsid w:val="0087394F"/>
    <w:rsid w:val="00876BE7"/>
    <w:rsid w:val="0088006E"/>
    <w:rsid w:val="00882136"/>
    <w:rsid w:val="00883FE9"/>
    <w:rsid w:val="00895A24"/>
    <w:rsid w:val="008A0FBA"/>
    <w:rsid w:val="008B4EDF"/>
    <w:rsid w:val="008C1525"/>
    <w:rsid w:val="008C2529"/>
    <w:rsid w:val="008C34B9"/>
    <w:rsid w:val="008C7818"/>
    <w:rsid w:val="008D5C8B"/>
    <w:rsid w:val="008E1509"/>
    <w:rsid w:val="008E3454"/>
    <w:rsid w:val="008F146D"/>
    <w:rsid w:val="008F360C"/>
    <w:rsid w:val="0091100D"/>
    <w:rsid w:val="00913AE0"/>
    <w:rsid w:val="0091471A"/>
    <w:rsid w:val="009201E2"/>
    <w:rsid w:val="00920E25"/>
    <w:rsid w:val="0092386F"/>
    <w:rsid w:val="009267ED"/>
    <w:rsid w:val="00927EED"/>
    <w:rsid w:val="009322A6"/>
    <w:rsid w:val="00941C1A"/>
    <w:rsid w:val="00942580"/>
    <w:rsid w:val="00946578"/>
    <w:rsid w:val="0095350D"/>
    <w:rsid w:val="009537FF"/>
    <w:rsid w:val="0095439F"/>
    <w:rsid w:val="009557EF"/>
    <w:rsid w:val="00970E86"/>
    <w:rsid w:val="00984E6F"/>
    <w:rsid w:val="009864ED"/>
    <w:rsid w:val="009876EF"/>
    <w:rsid w:val="00991497"/>
    <w:rsid w:val="00995D6C"/>
    <w:rsid w:val="009974CE"/>
    <w:rsid w:val="009F3D48"/>
    <w:rsid w:val="009F45F5"/>
    <w:rsid w:val="009F6A81"/>
    <w:rsid w:val="00A12CF6"/>
    <w:rsid w:val="00A20586"/>
    <w:rsid w:val="00A22973"/>
    <w:rsid w:val="00A26633"/>
    <w:rsid w:val="00A26889"/>
    <w:rsid w:val="00A31F04"/>
    <w:rsid w:val="00A36323"/>
    <w:rsid w:val="00A44337"/>
    <w:rsid w:val="00A44C80"/>
    <w:rsid w:val="00A50A33"/>
    <w:rsid w:val="00A55355"/>
    <w:rsid w:val="00A562B4"/>
    <w:rsid w:val="00A65CAD"/>
    <w:rsid w:val="00A6784E"/>
    <w:rsid w:val="00A71C11"/>
    <w:rsid w:val="00A73F35"/>
    <w:rsid w:val="00A762B2"/>
    <w:rsid w:val="00A87303"/>
    <w:rsid w:val="00A97785"/>
    <w:rsid w:val="00AA3F0E"/>
    <w:rsid w:val="00AA5E0A"/>
    <w:rsid w:val="00AB5163"/>
    <w:rsid w:val="00AC4D1D"/>
    <w:rsid w:val="00AC54C0"/>
    <w:rsid w:val="00AC5A88"/>
    <w:rsid w:val="00AE0BCF"/>
    <w:rsid w:val="00AE5AE0"/>
    <w:rsid w:val="00AF0AAA"/>
    <w:rsid w:val="00AF21D0"/>
    <w:rsid w:val="00AF6604"/>
    <w:rsid w:val="00AF7A9F"/>
    <w:rsid w:val="00B02473"/>
    <w:rsid w:val="00B07254"/>
    <w:rsid w:val="00B248BB"/>
    <w:rsid w:val="00B2672E"/>
    <w:rsid w:val="00B351FD"/>
    <w:rsid w:val="00B366B8"/>
    <w:rsid w:val="00B44BCE"/>
    <w:rsid w:val="00B45B80"/>
    <w:rsid w:val="00B477E9"/>
    <w:rsid w:val="00B50104"/>
    <w:rsid w:val="00B51137"/>
    <w:rsid w:val="00B763AC"/>
    <w:rsid w:val="00B81F9B"/>
    <w:rsid w:val="00BA0121"/>
    <w:rsid w:val="00BA039D"/>
    <w:rsid w:val="00BA1770"/>
    <w:rsid w:val="00BA3254"/>
    <w:rsid w:val="00BA730D"/>
    <w:rsid w:val="00BB7281"/>
    <w:rsid w:val="00BC5158"/>
    <w:rsid w:val="00BD148F"/>
    <w:rsid w:val="00BD3303"/>
    <w:rsid w:val="00BD426F"/>
    <w:rsid w:val="00BD60A3"/>
    <w:rsid w:val="00BE74B1"/>
    <w:rsid w:val="00BF6B75"/>
    <w:rsid w:val="00C05C7A"/>
    <w:rsid w:val="00C12B67"/>
    <w:rsid w:val="00C16A42"/>
    <w:rsid w:val="00C26082"/>
    <w:rsid w:val="00C27E89"/>
    <w:rsid w:val="00C40058"/>
    <w:rsid w:val="00C4443C"/>
    <w:rsid w:val="00C45126"/>
    <w:rsid w:val="00C5247D"/>
    <w:rsid w:val="00C53D36"/>
    <w:rsid w:val="00C70562"/>
    <w:rsid w:val="00C75432"/>
    <w:rsid w:val="00C77661"/>
    <w:rsid w:val="00C856C1"/>
    <w:rsid w:val="00C86E41"/>
    <w:rsid w:val="00C90CFE"/>
    <w:rsid w:val="00C92292"/>
    <w:rsid w:val="00C93F89"/>
    <w:rsid w:val="00CA09BB"/>
    <w:rsid w:val="00CA17D4"/>
    <w:rsid w:val="00CA3586"/>
    <w:rsid w:val="00CA46A1"/>
    <w:rsid w:val="00CA7399"/>
    <w:rsid w:val="00CB7FF9"/>
    <w:rsid w:val="00CC46DF"/>
    <w:rsid w:val="00CC5C36"/>
    <w:rsid w:val="00CC6570"/>
    <w:rsid w:val="00CD2CB8"/>
    <w:rsid w:val="00CD3107"/>
    <w:rsid w:val="00CD421D"/>
    <w:rsid w:val="00CE544D"/>
    <w:rsid w:val="00CF09AC"/>
    <w:rsid w:val="00CF41F3"/>
    <w:rsid w:val="00D01763"/>
    <w:rsid w:val="00D2638E"/>
    <w:rsid w:val="00D27828"/>
    <w:rsid w:val="00D51898"/>
    <w:rsid w:val="00D5408B"/>
    <w:rsid w:val="00D55C54"/>
    <w:rsid w:val="00D61294"/>
    <w:rsid w:val="00D72DFC"/>
    <w:rsid w:val="00D77312"/>
    <w:rsid w:val="00D82913"/>
    <w:rsid w:val="00D9448A"/>
    <w:rsid w:val="00DA1CEE"/>
    <w:rsid w:val="00DA75D8"/>
    <w:rsid w:val="00DB08B2"/>
    <w:rsid w:val="00DB5B28"/>
    <w:rsid w:val="00DB661F"/>
    <w:rsid w:val="00DC0FC0"/>
    <w:rsid w:val="00DC31E5"/>
    <w:rsid w:val="00DC4299"/>
    <w:rsid w:val="00DC6B70"/>
    <w:rsid w:val="00DC7F5B"/>
    <w:rsid w:val="00DD001C"/>
    <w:rsid w:val="00DD1810"/>
    <w:rsid w:val="00DD2782"/>
    <w:rsid w:val="00DD68C4"/>
    <w:rsid w:val="00DE2889"/>
    <w:rsid w:val="00DE6A88"/>
    <w:rsid w:val="00E049CC"/>
    <w:rsid w:val="00E05415"/>
    <w:rsid w:val="00E23FD8"/>
    <w:rsid w:val="00E251FC"/>
    <w:rsid w:val="00E25E89"/>
    <w:rsid w:val="00E30A6D"/>
    <w:rsid w:val="00E40843"/>
    <w:rsid w:val="00E40EFF"/>
    <w:rsid w:val="00E46469"/>
    <w:rsid w:val="00E50220"/>
    <w:rsid w:val="00E511B2"/>
    <w:rsid w:val="00E56A77"/>
    <w:rsid w:val="00E60095"/>
    <w:rsid w:val="00E605D6"/>
    <w:rsid w:val="00E629F9"/>
    <w:rsid w:val="00E62BCA"/>
    <w:rsid w:val="00E71D47"/>
    <w:rsid w:val="00E74055"/>
    <w:rsid w:val="00E745F6"/>
    <w:rsid w:val="00E8067F"/>
    <w:rsid w:val="00E8134A"/>
    <w:rsid w:val="00E866E0"/>
    <w:rsid w:val="00E87DCD"/>
    <w:rsid w:val="00E91912"/>
    <w:rsid w:val="00E96075"/>
    <w:rsid w:val="00EA7A07"/>
    <w:rsid w:val="00EB3073"/>
    <w:rsid w:val="00EC33AE"/>
    <w:rsid w:val="00ED362A"/>
    <w:rsid w:val="00EE32DE"/>
    <w:rsid w:val="00EE5820"/>
    <w:rsid w:val="00EE5A05"/>
    <w:rsid w:val="00EE5ACF"/>
    <w:rsid w:val="00EE76BB"/>
    <w:rsid w:val="00EF0CF4"/>
    <w:rsid w:val="00F01DDA"/>
    <w:rsid w:val="00F04961"/>
    <w:rsid w:val="00F06268"/>
    <w:rsid w:val="00F06D30"/>
    <w:rsid w:val="00F13DEC"/>
    <w:rsid w:val="00F1648F"/>
    <w:rsid w:val="00F16B0C"/>
    <w:rsid w:val="00F1713D"/>
    <w:rsid w:val="00F24808"/>
    <w:rsid w:val="00F430CD"/>
    <w:rsid w:val="00F520DA"/>
    <w:rsid w:val="00F54891"/>
    <w:rsid w:val="00F56A8D"/>
    <w:rsid w:val="00F60F96"/>
    <w:rsid w:val="00F615E6"/>
    <w:rsid w:val="00F62167"/>
    <w:rsid w:val="00F625BE"/>
    <w:rsid w:val="00F645B4"/>
    <w:rsid w:val="00F70C7E"/>
    <w:rsid w:val="00F767E3"/>
    <w:rsid w:val="00F8319D"/>
    <w:rsid w:val="00F86A21"/>
    <w:rsid w:val="00F93FD7"/>
    <w:rsid w:val="00F952A8"/>
    <w:rsid w:val="00FA5DD2"/>
    <w:rsid w:val="00FB19BC"/>
    <w:rsid w:val="00FB4229"/>
    <w:rsid w:val="00FC03DE"/>
    <w:rsid w:val="00FD3F6F"/>
    <w:rsid w:val="00FD4076"/>
    <w:rsid w:val="00FE14B6"/>
    <w:rsid w:val="00FE3DB8"/>
    <w:rsid w:val="00FE7A04"/>
    <w:rsid w:val="00FF599C"/>
    <w:rsid w:val="00FF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50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984E6F"/>
    <w:pPr>
      <w:keepNext/>
      <w:widowControl/>
      <w:autoSpaceDE/>
      <w:autoSpaceDN/>
      <w:adjustRightInd/>
      <w:jc w:val="center"/>
      <w:outlineLvl w:val="1"/>
    </w:pPr>
    <w:rPr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984E6F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3">
    <w:name w:val="Balloon Text"/>
    <w:basedOn w:val="a"/>
    <w:link w:val="a4"/>
    <w:semiHidden/>
    <w:rsid w:val="00984E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rsid w:val="00984E6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rsid w:val="00984E6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6">
    <w:name w:val="Table Grid"/>
    <w:basedOn w:val="a1"/>
    <w:rsid w:val="00984E6F"/>
    <w:pPr>
      <w:widowControl w:val="0"/>
      <w:autoSpaceDE w:val="0"/>
      <w:autoSpaceDN w:val="0"/>
      <w:adjustRightInd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984E6F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4"/>
    </w:rPr>
  </w:style>
  <w:style w:type="character" w:customStyle="1" w:styleId="a8">
    <w:name w:val="Верхний колонтитул Знак"/>
    <w:link w:val="a7"/>
    <w:rsid w:val="00984E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 Indent"/>
    <w:basedOn w:val="a"/>
    <w:link w:val="aa"/>
    <w:rsid w:val="00984E6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a">
    <w:name w:val="Основной текст с отступом Знак"/>
    <w:link w:val="a9"/>
    <w:rsid w:val="00984E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84E6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Body Text"/>
    <w:basedOn w:val="a"/>
    <w:link w:val="ac"/>
    <w:rsid w:val="00984E6F"/>
    <w:pPr>
      <w:spacing w:after="120"/>
    </w:pPr>
  </w:style>
  <w:style w:type="character" w:customStyle="1" w:styleId="ac">
    <w:name w:val="Основной текст Знак"/>
    <w:link w:val="ab"/>
    <w:rsid w:val="00984E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caption"/>
    <w:basedOn w:val="a"/>
    <w:next w:val="a"/>
    <w:qFormat/>
    <w:rsid w:val="00984E6F"/>
    <w:pPr>
      <w:widowControl/>
      <w:autoSpaceDE/>
      <w:autoSpaceDN/>
      <w:adjustRightInd/>
      <w:jc w:val="center"/>
    </w:pPr>
    <w:rPr>
      <w:b/>
      <w:sz w:val="32"/>
    </w:rPr>
  </w:style>
  <w:style w:type="paragraph" w:styleId="21">
    <w:name w:val="Body Text Indent 2"/>
    <w:basedOn w:val="a"/>
    <w:link w:val="22"/>
    <w:rsid w:val="00984E6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rsid w:val="00984E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qFormat/>
    <w:rsid w:val="00984E6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 Spacing"/>
    <w:uiPriority w:val="1"/>
    <w:qFormat/>
    <w:rsid w:val="00984E6F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984E6F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FontStyle33">
    <w:name w:val="Font Style33"/>
    <w:uiPriority w:val="99"/>
    <w:rsid w:val="00984E6F"/>
    <w:rPr>
      <w:rFonts w:ascii="Times New Roman" w:hAnsi="Times New Roman" w:cs="Times New Roman"/>
      <w:b/>
      <w:bCs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984E6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984E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F1648F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E23FD8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50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984E6F"/>
    <w:pPr>
      <w:keepNext/>
      <w:widowControl/>
      <w:autoSpaceDE/>
      <w:autoSpaceDN/>
      <w:adjustRightInd/>
      <w:jc w:val="center"/>
      <w:outlineLvl w:val="1"/>
    </w:pPr>
    <w:rPr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984E6F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3">
    <w:name w:val="Balloon Text"/>
    <w:basedOn w:val="a"/>
    <w:link w:val="a4"/>
    <w:semiHidden/>
    <w:rsid w:val="00984E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rsid w:val="00984E6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rsid w:val="00984E6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6">
    <w:name w:val="Table Grid"/>
    <w:basedOn w:val="a1"/>
    <w:rsid w:val="00984E6F"/>
    <w:pPr>
      <w:widowControl w:val="0"/>
      <w:autoSpaceDE w:val="0"/>
      <w:autoSpaceDN w:val="0"/>
      <w:adjustRightInd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984E6F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4"/>
    </w:rPr>
  </w:style>
  <w:style w:type="character" w:customStyle="1" w:styleId="a8">
    <w:name w:val="Верхний колонтитул Знак"/>
    <w:link w:val="a7"/>
    <w:rsid w:val="00984E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 Indent"/>
    <w:basedOn w:val="a"/>
    <w:link w:val="aa"/>
    <w:rsid w:val="00984E6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a">
    <w:name w:val="Основной текст с отступом Знак"/>
    <w:link w:val="a9"/>
    <w:rsid w:val="00984E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84E6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Body Text"/>
    <w:basedOn w:val="a"/>
    <w:link w:val="ac"/>
    <w:rsid w:val="00984E6F"/>
    <w:pPr>
      <w:spacing w:after="120"/>
    </w:pPr>
  </w:style>
  <w:style w:type="character" w:customStyle="1" w:styleId="ac">
    <w:name w:val="Основной текст Знак"/>
    <w:link w:val="ab"/>
    <w:rsid w:val="00984E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caption"/>
    <w:basedOn w:val="a"/>
    <w:next w:val="a"/>
    <w:qFormat/>
    <w:rsid w:val="00984E6F"/>
    <w:pPr>
      <w:widowControl/>
      <w:autoSpaceDE/>
      <w:autoSpaceDN/>
      <w:adjustRightInd/>
      <w:jc w:val="center"/>
    </w:pPr>
    <w:rPr>
      <w:b/>
      <w:sz w:val="32"/>
    </w:rPr>
  </w:style>
  <w:style w:type="paragraph" w:styleId="21">
    <w:name w:val="Body Text Indent 2"/>
    <w:basedOn w:val="a"/>
    <w:link w:val="22"/>
    <w:rsid w:val="00984E6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rsid w:val="00984E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qFormat/>
    <w:rsid w:val="00984E6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 Spacing"/>
    <w:uiPriority w:val="1"/>
    <w:qFormat/>
    <w:rsid w:val="00984E6F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984E6F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FontStyle33">
    <w:name w:val="Font Style33"/>
    <w:uiPriority w:val="99"/>
    <w:rsid w:val="00984E6F"/>
    <w:rPr>
      <w:rFonts w:ascii="Times New Roman" w:hAnsi="Times New Roman" w:cs="Times New Roman"/>
      <w:b/>
      <w:bCs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984E6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984E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F1648F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E23FD8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2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449AB-16DC-4BED-BF72-159EA8BD2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6748</CharactersWithSpaces>
  <SharedDoc>false</SharedDoc>
  <HLinks>
    <vt:vector size="30" baseType="variant">
      <vt:variant>
        <vt:i4>4718603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consultantplus://offline/ref=05986F60F04BB78FC994ABBD7ED2170F3FC47D86D6811FA55C2A33D25B098A9C0DBA084998FEC2506D91827429L</vt:lpwstr>
      </vt:variant>
      <vt:variant>
        <vt:lpwstr/>
      </vt:variant>
      <vt:variant>
        <vt:i4>4718603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consultantplus://offline/ref=05986F60F04BB78FC994ABBD7ED2170F3FC47D86D6811FA55C2A33D25B098A9C0DBA084998FEC2506D91827429L</vt:lpwstr>
      </vt:variant>
      <vt:variant>
        <vt:lpwstr/>
      </vt:variant>
      <vt:variant>
        <vt:i4>4194306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consultantplus://offline/ref=572417A9DFE78B8C4380E18E64858F27219CB0C42976E847B9995396DC222814195C3A3C47D6405A314DAA2E7EAEEBA493B7104DCABC8E0602D83Ee20DM</vt:lpwstr>
      </vt:variant>
      <vt:variant>
        <vt:lpwstr/>
      </vt:variant>
      <vt:variant>
        <vt:i4>720979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consultantplus://offline/ref=B56F8C7BFCBE836207DEEBC1DFAA34BF93B54C6E515420BE88034353B17D264DD0139B6E126D2D280917FAd9y7L</vt:lpwstr>
      </vt:variant>
      <vt:variant>
        <vt:lpwstr/>
      </vt:variant>
      <vt:variant>
        <vt:i4>720900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consultantplus://offline/ref=B56F8C7BFCBE836207DEEBC1DFAA34BF93B54C6E515420BE88034353B17D264DD0139B6E126D2D280915F1d9y2L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Татаринцева Наталия Андреевна</dc:creator>
  <cp:lastModifiedBy>Лукинская Наталья Андреевна</cp:lastModifiedBy>
  <cp:revision>4</cp:revision>
  <cp:lastPrinted>2023-03-17T10:59:00Z</cp:lastPrinted>
  <dcterms:created xsi:type="dcterms:W3CDTF">2023-03-17T10:59:00Z</dcterms:created>
  <dcterms:modified xsi:type="dcterms:W3CDTF">2023-03-20T09:29:00Z</dcterms:modified>
</cp:coreProperties>
</file>